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35BA" w:rsidP="00530A84" w:rsidRDefault="00530A84" w14:paraId="081EBBAC" w14:textId="48FEEE5F">
      <w:pPr>
        <w:pStyle w:val="Title"/>
        <w:rPr>
          <w:rFonts w:asciiTheme="minorHAnsi" w:hAnsiTheme="minorHAnsi"/>
        </w:rPr>
      </w:pPr>
      <w:r>
        <w:rPr>
          <w:rFonts w:asciiTheme="minorHAnsi" w:hAnsiTheme="minorHAnsi"/>
        </w:rPr>
        <w:t>Cecil King Memorial Award – Application Form</w:t>
      </w:r>
    </w:p>
    <w:p w:rsidRPr="00A62930" w:rsidR="00530A84" w:rsidP="00530A84" w:rsidRDefault="00530A84" w14:paraId="11E600EE" w14:textId="217405F6">
      <w:pPr>
        <w:pStyle w:val="Heading2"/>
        <w:rPr>
          <w:b/>
          <w:bCs/>
          <w:color w:val="8064A2" w:themeColor="accent4"/>
        </w:rPr>
      </w:pPr>
      <w:r w:rsidRPr="00A62930">
        <w:rPr>
          <w:b/>
          <w:bCs/>
          <w:color w:val="8064A2" w:themeColor="accent4"/>
        </w:rPr>
        <w:t>Section 1 – Applicant Details</w:t>
      </w:r>
    </w:p>
    <w:p w:rsidRPr="00A62930" w:rsidR="00530A84" w:rsidP="00530A84" w:rsidRDefault="00530A84" w14:paraId="68D490A6" w14:textId="77777777">
      <w:pPr>
        <w:rPr>
          <w:b/>
          <w:bCs/>
          <w:color w:val="8064A2" w:themeColor="accent4"/>
        </w:rPr>
      </w:pPr>
    </w:p>
    <w:p w:rsidRPr="00A62930" w:rsidR="00530A84" w:rsidP="00530A84" w:rsidRDefault="00530A84" w14:paraId="40838900" w14:textId="2F9AF740">
      <w:pPr>
        <w:pStyle w:val="Heading3"/>
        <w:rPr>
          <w:b/>
          <w:bCs/>
          <w:color w:val="8064A2" w:themeColor="accent4"/>
        </w:rPr>
      </w:pPr>
      <w:r w:rsidRPr="00A62930">
        <w:rPr>
          <w:b/>
          <w:bCs/>
          <w:color w:val="8064A2" w:themeColor="accent4"/>
        </w:rPr>
        <w:t>Princi</w:t>
      </w:r>
      <w:r w:rsidR="004442AC">
        <w:rPr>
          <w:b/>
          <w:bCs/>
          <w:color w:val="8064A2" w:themeColor="accent4"/>
        </w:rPr>
        <w:t>pal</w:t>
      </w:r>
      <w:r w:rsidRPr="00A62930">
        <w:rPr>
          <w:b/>
          <w:bCs/>
          <w:color w:val="8064A2" w:themeColor="accent4"/>
        </w:rPr>
        <w:t xml:space="preserve"> Applicant</w:t>
      </w:r>
    </w:p>
    <w:p w:rsidR="00530A84" w:rsidP="00530A84" w:rsidRDefault="00530A84" w14:paraId="0031B7CE" w14:textId="77777777">
      <w:pPr>
        <w:rPr>
          <w:rFonts w:eastAsiaTheme="majorEastAsia"/>
        </w:rPr>
      </w:pPr>
    </w:p>
    <w:tbl>
      <w:tblPr>
        <w:tblStyle w:val="GridTable6Colorful-Accent4"/>
        <w:tblW w:w="0" w:type="auto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ook w:val="04A0" w:firstRow="1" w:lastRow="0" w:firstColumn="1" w:lastColumn="0" w:noHBand="0" w:noVBand="1"/>
      </w:tblPr>
      <w:tblGrid>
        <w:gridCol w:w="3261"/>
        <w:gridCol w:w="6179"/>
      </w:tblGrid>
      <w:tr w:rsidR="00530A84" w:rsidTr="3CA80542" w14:paraId="29AF369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/>
            <w:tcMar/>
          </w:tcPr>
          <w:p w:rsidRPr="00A62930" w:rsidR="00A62930" w:rsidP="00530A84" w:rsidRDefault="00A62930" w14:paraId="5B5D2AF3" w14:textId="1088F583">
            <w:pPr>
              <w:rPr>
                <w:rFonts w:asciiTheme="minorHAnsi" w:hAnsiTheme="minorHAnsi" w:eastAsiaTheme="majorEastAsia" w:cstheme="minorHAnsi"/>
                <w:color w:val="auto"/>
              </w:rPr>
            </w:pPr>
            <w:r w:rsidRPr="00A62930">
              <w:rPr>
                <w:rFonts w:asciiTheme="minorHAnsi" w:hAnsiTheme="minorHAnsi" w:eastAsiaTheme="majorEastAsia" w:cstheme="minorHAnsi"/>
                <w:color w:val="auto"/>
              </w:rPr>
              <w:t>Name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9" w:type="dxa"/>
            <w:tcBorders/>
            <w:tcMar/>
          </w:tcPr>
          <w:p w:rsidRPr="00530A84" w:rsidR="00530A84" w:rsidP="00530A84" w:rsidRDefault="00530A84" w14:paraId="20459D4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ajorEastAsia" w:cstheme="minorHAnsi"/>
              </w:rPr>
            </w:pPr>
          </w:p>
        </w:tc>
      </w:tr>
      <w:tr w:rsidR="00530A84" w:rsidTr="3CA80542" w14:paraId="14F0D43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Pr="00A62930" w:rsidR="00530A84" w:rsidP="00530A84" w:rsidRDefault="00530A84" w14:paraId="41CED0A5" w14:textId="3BC4B9E3">
            <w:pPr>
              <w:rPr>
                <w:rFonts w:asciiTheme="minorHAnsi" w:hAnsiTheme="minorHAnsi" w:eastAsiaTheme="majorEastAsia" w:cstheme="minorHAnsi"/>
                <w:color w:val="auto"/>
              </w:rPr>
            </w:pPr>
            <w:r w:rsidRPr="00A62930">
              <w:rPr>
                <w:rFonts w:asciiTheme="minorHAnsi" w:hAnsiTheme="minorHAnsi" w:eastAsiaTheme="majorEastAsia" w:cstheme="minorHAnsi"/>
                <w:color w:val="auto"/>
              </w:rPr>
              <w:t>Position/Title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9" w:type="dxa"/>
            <w:tcMar/>
          </w:tcPr>
          <w:p w:rsidRPr="00530A84" w:rsidR="00530A84" w:rsidP="00530A84" w:rsidRDefault="00530A84" w14:paraId="362718D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eastAsiaTheme="majorEastAsia" w:cstheme="minorHAnsi"/>
              </w:rPr>
            </w:pPr>
          </w:p>
        </w:tc>
      </w:tr>
      <w:tr w:rsidR="00530A84" w:rsidTr="3CA80542" w14:paraId="6AF3294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Pr="00A62930" w:rsidR="00530A84" w:rsidP="00530A84" w:rsidRDefault="00530A84" w14:paraId="7609E8DE" w14:textId="5BAE109B">
            <w:pPr>
              <w:rPr>
                <w:rFonts w:asciiTheme="minorHAnsi" w:hAnsiTheme="minorHAnsi" w:eastAsiaTheme="majorEastAsia" w:cstheme="minorHAnsi"/>
                <w:color w:val="auto"/>
              </w:rPr>
            </w:pPr>
            <w:r w:rsidRPr="00A62930">
              <w:rPr>
                <w:rFonts w:asciiTheme="minorHAnsi" w:hAnsiTheme="minorHAnsi" w:eastAsiaTheme="majorEastAsia" w:cstheme="minorHAnsi"/>
                <w:color w:val="auto"/>
              </w:rPr>
              <w:t>Institution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9" w:type="dxa"/>
            <w:tcMar/>
          </w:tcPr>
          <w:p w:rsidRPr="00530A84" w:rsidR="00530A84" w:rsidP="00530A84" w:rsidRDefault="00530A84" w14:paraId="753770E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ajorEastAsia" w:cstheme="minorHAnsi"/>
              </w:rPr>
            </w:pPr>
          </w:p>
        </w:tc>
      </w:tr>
      <w:tr w:rsidR="00530A84" w:rsidTr="3CA80542" w14:paraId="712220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Pr="00A62930" w:rsidR="00530A84" w:rsidP="00530A84" w:rsidRDefault="00530A84" w14:paraId="0D828CA4" w14:textId="7C867D29">
            <w:pPr>
              <w:rPr>
                <w:rFonts w:asciiTheme="minorHAnsi" w:hAnsiTheme="minorHAnsi" w:eastAsiaTheme="majorEastAsia" w:cstheme="minorHAnsi"/>
                <w:color w:val="auto"/>
              </w:rPr>
            </w:pPr>
            <w:r w:rsidRPr="00A62930">
              <w:rPr>
                <w:rFonts w:asciiTheme="minorHAnsi" w:hAnsiTheme="minorHAnsi" w:eastAsiaTheme="majorEastAsia" w:cstheme="minorHAnsi"/>
                <w:color w:val="auto"/>
              </w:rPr>
              <w:t>Research Address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9" w:type="dxa"/>
            <w:tcMar/>
          </w:tcPr>
          <w:p w:rsidRPr="00530A84" w:rsidR="00530A84" w:rsidP="00530A84" w:rsidRDefault="00530A84" w14:paraId="645A23F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eastAsiaTheme="majorEastAsia" w:cstheme="minorHAnsi"/>
              </w:rPr>
            </w:pPr>
          </w:p>
        </w:tc>
      </w:tr>
      <w:tr w:rsidR="00530A84" w:rsidTr="3CA80542" w14:paraId="5A52876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Pr="00A62930" w:rsidR="00530A84" w:rsidP="00530A84" w:rsidRDefault="00530A84" w14:paraId="453A5F8E" w14:textId="055AEFC6">
            <w:pPr>
              <w:rPr>
                <w:rFonts w:asciiTheme="minorHAnsi" w:hAnsiTheme="minorHAnsi" w:eastAsiaTheme="majorEastAsia" w:cstheme="minorHAnsi"/>
                <w:color w:val="auto"/>
              </w:rPr>
            </w:pPr>
            <w:r w:rsidRPr="00A62930">
              <w:rPr>
                <w:rFonts w:asciiTheme="minorHAnsi" w:hAnsiTheme="minorHAnsi" w:eastAsiaTheme="majorEastAsia" w:cstheme="minorHAnsi"/>
                <w:color w:val="auto"/>
              </w:rPr>
              <w:t>Telephone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9" w:type="dxa"/>
            <w:tcMar/>
          </w:tcPr>
          <w:p w:rsidRPr="00530A84" w:rsidR="00530A84" w:rsidP="00530A84" w:rsidRDefault="00530A84" w14:paraId="6B709D6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ajorEastAsia" w:cstheme="minorHAnsi"/>
              </w:rPr>
            </w:pPr>
          </w:p>
        </w:tc>
      </w:tr>
      <w:tr w:rsidR="00530A84" w:rsidTr="3CA80542" w14:paraId="3683520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Pr="00A62930" w:rsidR="00530A84" w:rsidP="00530A84" w:rsidRDefault="00530A84" w14:paraId="2B223DBC" w14:textId="17AD6F5A">
            <w:pPr>
              <w:rPr>
                <w:rFonts w:asciiTheme="minorHAnsi" w:hAnsiTheme="minorHAnsi" w:eastAsiaTheme="majorEastAsia" w:cstheme="minorHAnsi"/>
                <w:color w:val="auto"/>
              </w:rPr>
            </w:pPr>
            <w:r w:rsidRPr="00A62930">
              <w:rPr>
                <w:rFonts w:asciiTheme="minorHAnsi" w:hAnsiTheme="minorHAnsi" w:eastAsiaTheme="majorEastAsia" w:cstheme="minorHAnsi"/>
                <w:color w:val="auto"/>
              </w:rPr>
              <w:t>Email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9" w:type="dxa"/>
            <w:tcMar/>
          </w:tcPr>
          <w:p w:rsidRPr="00530A84" w:rsidR="00530A84" w:rsidP="00530A84" w:rsidRDefault="00530A84" w14:paraId="5BA726A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eastAsiaTheme="majorEastAsia" w:cstheme="minorHAnsi"/>
              </w:rPr>
            </w:pPr>
          </w:p>
        </w:tc>
      </w:tr>
      <w:tr w:rsidR="00530A84" w:rsidTr="3CA80542" w14:paraId="08A9CE9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Pr="00A62930" w:rsidR="00530A84" w:rsidP="00530A84" w:rsidRDefault="00530A84" w14:paraId="66EDA8B5" w14:textId="3628F773">
            <w:pPr>
              <w:rPr>
                <w:rFonts w:asciiTheme="minorHAnsi" w:hAnsiTheme="minorHAnsi" w:eastAsiaTheme="majorEastAsia" w:cstheme="minorHAnsi"/>
                <w:color w:val="auto"/>
              </w:rPr>
            </w:pPr>
            <w:r w:rsidRPr="00A62930">
              <w:rPr>
                <w:rFonts w:asciiTheme="minorHAnsi" w:hAnsiTheme="minorHAnsi" w:eastAsiaTheme="majorEastAsia" w:cstheme="minorHAnsi"/>
                <w:color w:val="auto"/>
              </w:rPr>
              <w:t>Date of birth or Start Date of Independent Research Post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9" w:type="dxa"/>
            <w:tcMar/>
          </w:tcPr>
          <w:p w:rsidRPr="00530A84" w:rsidR="00530A84" w:rsidP="00530A84" w:rsidRDefault="00530A84" w14:paraId="466E185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ajorEastAsia" w:cstheme="minorHAnsi"/>
              </w:rPr>
            </w:pPr>
          </w:p>
        </w:tc>
      </w:tr>
      <w:tr w:rsidR="00F22C2D" w:rsidTr="3CA80542" w14:paraId="1ECCCDD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Pr="00A62930" w:rsidR="00F22C2D" w:rsidP="00530A84" w:rsidRDefault="00F22C2D" w14:paraId="55F85DF6" w14:textId="3EAF2FBE">
            <w:pPr>
              <w:rPr>
                <w:rFonts w:asciiTheme="minorHAnsi" w:hAnsiTheme="minorHAnsi" w:eastAsiaTheme="majorEastAsia" w:cstheme="minorHAnsi"/>
                <w:color w:val="auto"/>
              </w:rPr>
            </w:pPr>
            <w:r w:rsidRPr="00A62930">
              <w:rPr>
                <w:rFonts w:asciiTheme="minorHAnsi" w:hAnsiTheme="minorHAnsi" w:eastAsiaTheme="majorEastAsia" w:cstheme="minorHAnsi"/>
                <w:color w:val="auto"/>
              </w:rPr>
              <w:t>Nationality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9" w:type="dxa"/>
            <w:tcMar/>
          </w:tcPr>
          <w:p w:rsidRPr="00530A84" w:rsidR="00F22C2D" w:rsidP="00530A84" w:rsidRDefault="00F22C2D" w14:paraId="34398C6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eastAsiaTheme="majorEastAsia" w:cstheme="minorHAnsi"/>
              </w:rPr>
            </w:pPr>
          </w:p>
        </w:tc>
      </w:tr>
      <w:tr w:rsidR="00F22C2D" w:rsidTr="3CA80542" w14:paraId="4693804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Pr="00A62930" w:rsidR="00F22C2D" w:rsidP="00530A84" w:rsidRDefault="00F22C2D" w14:paraId="0889F87F" w14:textId="3B8B99B9">
            <w:pPr>
              <w:rPr>
                <w:rFonts w:asciiTheme="minorHAnsi" w:hAnsiTheme="minorHAnsi" w:eastAsiaTheme="majorEastAsia" w:cstheme="minorHAnsi"/>
                <w:color w:val="auto"/>
              </w:rPr>
            </w:pPr>
            <w:r w:rsidRPr="00A62930">
              <w:rPr>
                <w:rFonts w:asciiTheme="minorHAnsi" w:hAnsiTheme="minorHAnsi" w:eastAsiaTheme="majorEastAsia" w:cstheme="minorHAnsi"/>
                <w:color w:val="auto"/>
              </w:rPr>
              <w:t>Education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9" w:type="dxa"/>
            <w:tcMar/>
          </w:tcPr>
          <w:p w:rsidRPr="00530A84" w:rsidR="00F22C2D" w:rsidP="00530A84" w:rsidRDefault="00F22C2D" w14:paraId="300EE5D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ajorEastAsia" w:cstheme="minorHAnsi"/>
              </w:rPr>
            </w:pPr>
          </w:p>
        </w:tc>
      </w:tr>
      <w:tr w:rsidR="00F22C2D" w:rsidTr="3CA80542" w14:paraId="722163F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Pr="00A62930" w:rsidR="00F22C2D" w:rsidP="00530A84" w:rsidRDefault="00F22C2D" w14:paraId="692A86A3" w14:textId="4B1D0ABE">
            <w:pPr>
              <w:rPr>
                <w:rFonts w:asciiTheme="minorHAnsi" w:hAnsiTheme="minorHAnsi" w:eastAsiaTheme="majorEastAsia" w:cstheme="minorHAnsi"/>
                <w:color w:val="auto"/>
              </w:rPr>
            </w:pPr>
            <w:r w:rsidRPr="00A62930">
              <w:rPr>
                <w:rFonts w:asciiTheme="minorHAnsi" w:hAnsiTheme="minorHAnsi" w:eastAsiaTheme="majorEastAsia" w:cstheme="minorHAnsi"/>
                <w:color w:val="auto"/>
              </w:rPr>
              <w:t>Employment History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9" w:type="dxa"/>
            <w:tcMar/>
          </w:tcPr>
          <w:p w:rsidRPr="00530A84" w:rsidR="00F22C2D" w:rsidP="00530A84" w:rsidRDefault="00F22C2D" w14:paraId="1F7BF98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eastAsiaTheme="majorEastAsia" w:cstheme="minorHAnsi"/>
              </w:rPr>
            </w:pPr>
          </w:p>
        </w:tc>
      </w:tr>
      <w:tr w:rsidR="00F22C2D" w:rsidTr="3CA80542" w14:paraId="15657BC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Pr="00A62930" w:rsidR="00F22C2D" w:rsidP="00530A84" w:rsidRDefault="00F22C2D" w14:paraId="7015DA57" w14:textId="4E39841C">
            <w:pPr>
              <w:rPr>
                <w:rFonts w:asciiTheme="minorHAnsi" w:hAnsiTheme="minorHAnsi" w:eastAsiaTheme="majorEastAsia" w:cstheme="minorHAnsi"/>
                <w:color w:val="auto"/>
              </w:rPr>
            </w:pPr>
            <w:r w:rsidRPr="00A62930">
              <w:rPr>
                <w:rFonts w:asciiTheme="minorHAnsi" w:hAnsiTheme="minorHAnsi" w:eastAsiaTheme="majorEastAsia" w:cstheme="minorHAnsi"/>
                <w:color w:val="auto"/>
              </w:rPr>
              <w:t>Key Publications (up to 5)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9" w:type="dxa"/>
            <w:tcMar/>
          </w:tcPr>
          <w:p w:rsidRPr="00530A84" w:rsidR="00F22C2D" w:rsidP="00530A84" w:rsidRDefault="00F22C2D" w14:paraId="11661CA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ajorEastAsia" w:cstheme="minorHAnsi"/>
              </w:rPr>
            </w:pPr>
          </w:p>
        </w:tc>
      </w:tr>
      <w:tr w:rsidR="00F22C2D" w:rsidTr="3CA80542" w14:paraId="7D7513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Pr="00A62930" w:rsidR="00F22C2D" w:rsidP="00530A84" w:rsidRDefault="00F22C2D" w14:paraId="62909631" w14:textId="7ACADB11">
            <w:pPr>
              <w:rPr>
                <w:rFonts w:asciiTheme="minorHAnsi" w:hAnsiTheme="minorHAnsi" w:eastAsiaTheme="majorEastAsia" w:cstheme="minorHAnsi"/>
                <w:color w:val="auto"/>
              </w:rPr>
            </w:pPr>
            <w:r w:rsidRPr="00A62930">
              <w:rPr>
                <w:rFonts w:asciiTheme="minorHAnsi" w:hAnsiTheme="minorHAnsi" w:eastAsiaTheme="majorEastAsia" w:cstheme="minorHAnsi"/>
                <w:color w:val="auto"/>
              </w:rPr>
              <w:t>Professional Affiliations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9" w:type="dxa"/>
            <w:tcMar/>
          </w:tcPr>
          <w:p w:rsidRPr="00530A84" w:rsidR="00F22C2D" w:rsidP="00530A84" w:rsidRDefault="00F22C2D" w14:paraId="5FDEB28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eastAsiaTheme="majorEastAsia" w:cstheme="minorHAnsi"/>
              </w:rPr>
            </w:pPr>
          </w:p>
        </w:tc>
      </w:tr>
      <w:tr w:rsidR="3CA80542" w:rsidTr="3CA80542" w14:paraId="1FAFF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/>
          </w:tcPr>
          <w:p w:rsidR="71060DB0" w:rsidP="3CA80542" w:rsidRDefault="71060DB0" w14:paraId="53966AF7" w14:textId="3A1DC2AF">
            <w:pPr>
              <w:pStyle w:val="Normal"/>
            </w:pPr>
            <w:r w:rsidRPr="3CA80542" w:rsidR="71060DB0">
              <w:rPr>
                <w:rFonts w:ascii="Calibri" w:hAnsi="Calibri" w:eastAsia="" w:cs="Calibri" w:asciiTheme="minorAscii" w:hAnsiTheme="minorAscii" w:eastAsiaTheme="majorEastAsia" w:cstheme="minorAscii"/>
                <w:color w:val="auto"/>
              </w:rPr>
              <w:t>ORCID ID (optional)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79" w:type="dxa"/>
            <w:tcMar/>
          </w:tcPr>
          <w:p w:rsidR="3CA80542" w:rsidP="3CA80542" w:rsidRDefault="3CA80542" w14:paraId="13E9C314" w14:textId="19FA1E36">
            <w:pPr>
              <w:pStyle w:val="Normal"/>
              <w:rPr>
                <w:rFonts w:ascii="Calibri" w:hAnsi="Calibri" w:eastAsia="" w:cs="Calibri" w:asciiTheme="minorAscii" w:hAnsiTheme="minorAscii" w:eastAsiaTheme="majorEastAsia" w:cstheme="minorAscii"/>
              </w:rPr>
            </w:pPr>
          </w:p>
        </w:tc>
      </w:tr>
    </w:tbl>
    <w:p w:rsidRPr="00530A84" w:rsidR="00530A84" w:rsidP="00530A84" w:rsidRDefault="00530A84" w14:paraId="57437625" w14:textId="77777777">
      <w:pPr>
        <w:rPr>
          <w:rFonts w:eastAsiaTheme="majorEastAsia"/>
        </w:rPr>
      </w:pPr>
    </w:p>
    <w:p w:rsidRPr="00A62930" w:rsidR="00530A84" w:rsidP="00530A84" w:rsidRDefault="00530A84" w14:paraId="19685F6A" w14:textId="77777777">
      <w:pPr>
        <w:pStyle w:val="Heading3"/>
        <w:rPr>
          <w:b/>
          <w:bCs/>
          <w:color w:val="8064A2" w:themeColor="accent4"/>
        </w:rPr>
      </w:pPr>
      <w:r w:rsidRPr="00A62930">
        <w:rPr>
          <w:b/>
          <w:bCs/>
          <w:color w:val="8064A2" w:themeColor="accent4"/>
        </w:rPr>
        <w:t>Co-Applicant/s</w:t>
      </w:r>
    </w:p>
    <w:p w:rsidRPr="00530A84" w:rsidR="00530A84" w:rsidP="00530A84" w:rsidRDefault="00530A84" w14:paraId="23EC9508" w14:textId="77777777"/>
    <w:tbl>
      <w:tblPr>
        <w:tblStyle w:val="ListTable1Light-Accent4"/>
        <w:tblW w:w="0" w:type="auto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ook w:val="04A0" w:firstRow="1" w:lastRow="0" w:firstColumn="1" w:lastColumn="0" w:noHBand="0" w:noVBand="1"/>
      </w:tblPr>
      <w:tblGrid>
        <w:gridCol w:w="3146"/>
        <w:gridCol w:w="3147"/>
        <w:gridCol w:w="3147"/>
      </w:tblGrid>
      <w:tr w:rsidR="00530A84" w:rsidTr="3D69680A" w14:paraId="74DF3DC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6" w:type="dxa"/>
            <w:tcBorders/>
            <w:tcMar/>
          </w:tcPr>
          <w:p w:rsidRPr="00A62930" w:rsidR="00530A84" w:rsidP="00530A84" w:rsidRDefault="00530A84" w14:paraId="27959F03" w14:textId="7998CEB1">
            <w:pPr>
              <w:pStyle w:val="Heading3"/>
              <w:rPr>
                <w:rFonts w:ascii="Calibri" w:hAnsi="Calibri" w:cs="Calibri"/>
              </w:rPr>
            </w:pPr>
            <w:r w:rsidRPr="00A62930">
              <w:rPr>
                <w:rFonts w:ascii="Calibri" w:hAnsi="Calibri" w:cs="Calibri"/>
                <w:color w:val="auto"/>
              </w:rPr>
              <w:t>Name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47" w:type="dxa"/>
            <w:tcBorders/>
            <w:tcMar/>
          </w:tcPr>
          <w:p w:rsidRPr="00A62930" w:rsidR="00530A84" w:rsidP="00530A84" w:rsidRDefault="004442AC" w14:paraId="3202043E" w14:textId="12005E42">
            <w:pPr>
              <w:pStyle w:val="Heading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442AC">
              <w:rPr>
                <w:rFonts w:asciiTheme="minorHAnsi" w:hAnsiTheme="minorHAnsi" w:cstheme="minorHAnsi"/>
                <w:color w:val="auto"/>
              </w:rPr>
              <w:t>Role within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47" w:type="dxa"/>
            <w:tcBorders/>
            <w:tcMar/>
          </w:tcPr>
          <w:p w:rsidRPr="00A62930" w:rsidR="00530A84" w:rsidP="00530A84" w:rsidRDefault="00530A84" w14:paraId="12698350" w14:textId="17DB4770">
            <w:pPr>
              <w:pStyle w:val="Heading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A62930">
              <w:rPr>
                <w:rFonts w:asciiTheme="minorHAnsi" w:hAnsiTheme="minorHAnsi" w:cstheme="minorHAnsi"/>
                <w:color w:val="auto"/>
              </w:rPr>
              <w:t>Institution</w:t>
            </w:r>
          </w:p>
        </w:tc>
      </w:tr>
      <w:tr w:rsidR="00530A84" w:rsidTr="3D69680A" w14:paraId="28F8DE6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6" w:type="dxa"/>
            <w:tcMar/>
          </w:tcPr>
          <w:p w:rsidR="00530A84" w:rsidP="00530A84" w:rsidRDefault="00530A84" w14:paraId="33529B9E" w14:textId="77777777">
            <w:pPr>
              <w:pStyle w:val="Heading3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47" w:type="dxa"/>
            <w:tcMar/>
          </w:tcPr>
          <w:p w:rsidR="00530A84" w:rsidP="00530A84" w:rsidRDefault="00530A84" w14:paraId="0328D471" w14:textId="77777777">
            <w:pPr>
              <w:pStyle w:val="Heading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47" w:type="dxa"/>
            <w:tcMar/>
          </w:tcPr>
          <w:p w:rsidR="00530A84" w:rsidP="00530A84" w:rsidRDefault="00530A84" w14:paraId="506AB6EF" w14:textId="77777777">
            <w:pPr>
              <w:pStyle w:val="Heading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3493" w:rsidTr="3D69680A" w14:paraId="2176739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6" w:type="dxa"/>
            <w:tcMar/>
          </w:tcPr>
          <w:p w:rsidR="00FB3493" w:rsidP="00530A84" w:rsidRDefault="00FB3493" w14:paraId="13A50532" w14:textId="77777777">
            <w:pPr>
              <w:pStyle w:val="Heading3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47" w:type="dxa"/>
            <w:tcMar/>
          </w:tcPr>
          <w:p w:rsidR="00FB3493" w:rsidP="00530A84" w:rsidRDefault="00FB3493" w14:paraId="3CC5173F" w14:textId="77777777">
            <w:pPr>
              <w:pStyle w:val="Heading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47" w:type="dxa"/>
            <w:tcMar/>
          </w:tcPr>
          <w:p w:rsidR="00FB3493" w:rsidP="00530A84" w:rsidRDefault="00FB3493" w14:paraId="70199BAF" w14:textId="77777777">
            <w:pPr>
              <w:pStyle w:val="Heading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530A84" w:rsidP="00530A84" w:rsidRDefault="00530A84" w14:paraId="06010809" w14:textId="0951925B">
      <w:pPr>
        <w:pStyle w:val="Heading3"/>
      </w:pPr>
    </w:p>
    <w:p w:rsidRPr="00A62930" w:rsidR="00530A84" w:rsidP="00530A84" w:rsidRDefault="00530A84" w14:paraId="6C56CCF9" w14:textId="36602BA2">
      <w:pPr>
        <w:pStyle w:val="Heading3"/>
        <w:rPr>
          <w:b/>
          <w:bCs/>
          <w:color w:val="8064A2" w:themeColor="accent4"/>
        </w:rPr>
      </w:pPr>
      <w:r w:rsidRPr="00A62930">
        <w:rPr>
          <w:b/>
          <w:bCs/>
          <w:color w:val="8064A2" w:themeColor="accent4"/>
        </w:rPr>
        <w:t>Grant Request</w:t>
      </w:r>
    </w:p>
    <w:p w:rsidR="00530A84" w:rsidP="00530A84" w:rsidRDefault="00530A84" w14:paraId="3FE143C4" w14:textId="77777777"/>
    <w:tbl>
      <w:tblPr>
        <w:tblStyle w:val="ListTable1Light-Accent4"/>
        <w:tblW w:w="0" w:type="auto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ook w:val="04A0" w:firstRow="1" w:lastRow="0" w:firstColumn="1" w:lastColumn="0" w:noHBand="0" w:noVBand="1"/>
      </w:tblPr>
      <w:tblGrid>
        <w:gridCol w:w="4253"/>
        <w:gridCol w:w="5187"/>
      </w:tblGrid>
      <w:tr w:rsidR="00530A84" w:rsidTr="3D69680A" w14:paraId="22BD884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/>
            <w:tcMar/>
          </w:tcPr>
          <w:p w:rsidRPr="00A62930" w:rsidR="00530A84" w:rsidP="00530A84" w:rsidRDefault="00530A84" w14:paraId="26AE0120" w14:textId="2B24DA61">
            <w:pPr>
              <w:rPr>
                <w:rFonts w:ascii="Calibri" w:hAnsi="Calibri" w:cs="Calibri"/>
              </w:rPr>
            </w:pPr>
            <w:r w:rsidRPr="00A62930">
              <w:rPr>
                <w:rFonts w:ascii="Calibri" w:hAnsi="Calibri" w:cs="Calibri"/>
              </w:rPr>
              <w:t>Amount Requested (max £10,000)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187" w:type="dxa"/>
            <w:tcBorders/>
            <w:tcMar/>
          </w:tcPr>
          <w:p w:rsidRPr="00DA720E" w:rsidR="00530A84" w:rsidP="00530A84" w:rsidRDefault="00DA720E" w14:paraId="7C6DFE31" w14:textId="143453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£</w:t>
            </w:r>
          </w:p>
        </w:tc>
      </w:tr>
    </w:tbl>
    <w:p w:rsidR="00530A84" w:rsidP="00530A84" w:rsidRDefault="00530A84" w14:paraId="32DEF445" w14:textId="77777777"/>
    <w:p w:rsidRPr="00A62930" w:rsidR="00DA720E" w:rsidP="2C22458C" w:rsidRDefault="00DA720E" w14:paraId="6D85342B" w14:textId="68B5E66D">
      <w:pPr>
        <w:pStyle w:val="Heading2"/>
        <w:rPr>
          <w:b w:val="1"/>
          <w:bCs w:val="1"/>
          <w:color w:val="7F64A2"/>
        </w:rPr>
      </w:pPr>
    </w:p>
    <w:p w:rsidRPr="00A62930" w:rsidR="00DA720E" w:rsidP="2C22458C" w:rsidRDefault="00DA720E" w14:paraId="634C6F0F" w14:textId="3F185ED3">
      <w:pPr>
        <w:pStyle w:val="Heading2"/>
        <w:rPr>
          <w:b w:val="1"/>
          <w:bCs w:val="1"/>
          <w:color w:val="7F64A2"/>
        </w:rPr>
      </w:pPr>
    </w:p>
    <w:p w:rsidRPr="00A62930" w:rsidR="00DA720E" w:rsidP="2C22458C" w:rsidRDefault="00DA720E" w14:paraId="05676ECC" w14:textId="7C05FE83">
      <w:pPr>
        <w:pStyle w:val="Heading2"/>
        <w:rPr>
          <w:b w:val="1"/>
          <w:bCs w:val="1"/>
          <w:color w:val="7F64A2"/>
        </w:rPr>
      </w:pPr>
    </w:p>
    <w:p w:rsidRPr="00A62930" w:rsidR="00DA720E" w:rsidP="2C22458C" w:rsidRDefault="00DA720E" w14:paraId="0ED9A6FB" w14:textId="03026CDE">
      <w:pPr>
        <w:pStyle w:val="Heading2"/>
        <w:rPr>
          <w:b w:val="1"/>
          <w:bCs w:val="1"/>
          <w:color w:val="7F64A2"/>
        </w:rPr>
      </w:pPr>
    </w:p>
    <w:p w:rsidRPr="00A62930" w:rsidR="00DA720E" w:rsidP="00DA720E" w:rsidRDefault="00DA720E" w14:paraId="45A6BDB7" w14:textId="7D49DF0D">
      <w:pPr>
        <w:pStyle w:val="Heading2"/>
        <w:rPr>
          <w:b w:val="1"/>
          <w:bCs w:val="1"/>
          <w:color w:val="8064A2" w:themeColor="accent4"/>
        </w:rPr>
      </w:pPr>
      <w:r w:rsidRPr="2C22458C" w:rsidR="00DA720E">
        <w:rPr>
          <w:b w:val="1"/>
          <w:bCs w:val="1"/>
          <w:color w:val="7F64A2"/>
        </w:rPr>
        <w:t>Section 2 – Project Summary</w:t>
      </w:r>
    </w:p>
    <w:p w:rsidR="00DA720E" w:rsidP="00DA720E" w:rsidRDefault="00DA720E" w14:paraId="1FF91376" w14:textId="77777777"/>
    <w:p w:rsidRPr="00A62930" w:rsidR="00DA720E" w:rsidP="00DA720E" w:rsidRDefault="00DA720E" w14:paraId="22CAC0B2" w14:textId="70874A45">
      <w:pPr>
        <w:pStyle w:val="Heading3"/>
        <w:rPr>
          <w:b/>
          <w:bCs/>
          <w:color w:val="8064A2" w:themeColor="accent4"/>
        </w:rPr>
      </w:pPr>
      <w:r w:rsidRPr="00A62930">
        <w:rPr>
          <w:b/>
          <w:bCs/>
          <w:color w:val="8064A2" w:themeColor="accent4"/>
        </w:rPr>
        <w:t>Project Title</w:t>
      </w:r>
      <w:r w:rsidRPr="00A62930" w:rsidR="00033529">
        <w:rPr>
          <w:b/>
          <w:bCs/>
          <w:color w:val="8064A2" w:themeColor="accent4"/>
        </w:rPr>
        <w:t>:</w:t>
      </w:r>
    </w:p>
    <w:p w:rsidR="00DA720E" w:rsidP="00DA720E" w:rsidRDefault="00DA720E" w14:paraId="3E434941" w14:textId="77777777"/>
    <w:p w:rsidRPr="00A62930" w:rsidR="00DA720E" w:rsidP="00DA720E" w:rsidRDefault="00DA720E" w14:paraId="52768B52" w14:textId="11392B09">
      <w:pPr>
        <w:pStyle w:val="Heading3"/>
        <w:rPr>
          <w:b/>
          <w:bCs/>
        </w:rPr>
      </w:pPr>
      <w:r w:rsidRPr="00A62930">
        <w:rPr>
          <w:b/>
          <w:bCs/>
          <w:color w:val="8064A2" w:themeColor="accent4"/>
        </w:rPr>
        <w:t>Abstract</w:t>
      </w:r>
      <w:r w:rsidRPr="00A62930" w:rsidR="00033529">
        <w:rPr>
          <w:b/>
          <w:bCs/>
          <w:color w:val="8064A2" w:themeColor="accent4"/>
        </w:rPr>
        <w:t>:</w:t>
      </w:r>
      <w:r w:rsidRPr="00A62930">
        <w:rPr>
          <w:b/>
          <w:bCs/>
        </w:rPr>
        <w:t xml:space="preserve"> </w:t>
      </w:r>
    </w:p>
    <w:p w:rsidR="00DA720E" w:rsidP="00DA720E" w:rsidRDefault="00DA720E" w14:paraId="1061D006" w14:textId="69C1F68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(Maximum 250 words)</w:t>
      </w:r>
    </w:p>
    <w:p w:rsidR="00DA720E" w:rsidP="00DA720E" w:rsidRDefault="00DA720E" w14:paraId="7EC07329" w14:textId="77777777">
      <w:pPr>
        <w:rPr>
          <w:rFonts w:asciiTheme="minorHAnsi" w:hAnsiTheme="minorHAnsi" w:cstheme="minorHAnsi"/>
        </w:rPr>
      </w:pPr>
    </w:p>
    <w:p w:rsidRPr="00A62930" w:rsidR="00DA720E" w:rsidP="00DA720E" w:rsidRDefault="00DA720E" w14:paraId="2D53C5F9" w14:textId="5934B662">
      <w:pPr>
        <w:pStyle w:val="Heading3"/>
        <w:rPr>
          <w:b/>
          <w:bCs/>
          <w:color w:val="8064A2" w:themeColor="accent4"/>
        </w:rPr>
      </w:pPr>
      <w:r w:rsidRPr="00A62930">
        <w:rPr>
          <w:b/>
          <w:bCs/>
          <w:color w:val="8064A2" w:themeColor="accent4"/>
        </w:rPr>
        <w:lastRenderedPageBreak/>
        <w:t>Lay Summary</w:t>
      </w:r>
      <w:r w:rsidRPr="00A62930" w:rsidR="00033529">
        <w:rPr>
          <w:b/>
          <w:bCs/>
          <w:color w:val="8064A2" w:themeColor="accent4"/>
        </w:rPr>
        <w:t>:</w:t>
      </w:r>
    </w:p>
    <w:p w:rsidR="00DA720E" w:rsidP="00DA720E" w:rsidRDefault="00DA720E" w14:paraId="4D604EAE" w14:textId="23D4B321">
      <w:pPr/>
      <w:r w:rsidRPr="3CA80542" w:rsidR="00DA720E">
        <w:rPr>
          <w:rFonts w:ascii="Calibri" w:hAnsi="Calibri" w:cs="Calibri"/>
        </w:rPr>
        <w:t xml:space="preserve">(Maximum </w:t>
      </w:r>
      <w:r w:rsidRPr="3CA80542" w:rsidR="687DACBC">
        <w:rPr>
          <w:rFonts w:ascii="Calibri" w:hAnsi="Calibri" w:cs="Calibri"/>
        </w:rPr>
        <w:t>500</w:t>
      </w:r>
      <w:r w:rsidRPr="3CA80542" w:rsidR="00DA720E">
        <w:rPr>
          <w:rFonts w:ascii="Calibri" w:hAnsi="Calibri" w:cs="Calibri"/>
        </w:rPr>
        <w:t xml:space="preserve"> </w:t>
      </w:r>
      <w:r w:rsidRPr="3CA80542" w:rsidR="00DA720E">
        <w:rPr>
          <w:rFonts w:ascii="Calibri" w:hAnsi="Calibri" w:cs="Calibri"/>
        </w:rPr>
        <w:t>words)</w:t>
      </w:r>
    </w:p>
    <w:p w:rsidR="062EF891" w:rsidP="062EF891" w:rsidRDefault="062EF891" w14:paraId="79756BC3" w14:textId="258834B3">
      <w:pPr>
        <w:rPr>
          <w:rFonts w:ascii="Calibri" w:hAnsi="Calibri" w:cs="Calibri"/>
        </w:rPr>
      </w:pPr>
    </w:p>
    <w:p w:rsidR="4CB80C51" w:rsidP="062EF891" w:rsidRDefault="4CB80C51" w14:paraId="320FE596" w14:textId="5675CED0">
      <w:pPr>
        <w:pStyle w:val="Heading3"/>
        <w:spacing w:before="40" w:beforeAutospacing="off" w:after="0" w:afterAutospacing="off"/>
      </w:pPr>
      <w:r w:rsidRPr="3CA80542" w:rsidR="4CB80C51">
        <w:rPr>
          <w:rFonts w:ascii="Cambria" w:hAnsi="Cambria" w:eastAsia="Cambria" w:cs="Cambria"/>
          <w:b w:val="1"/>
          <w:bCs w:val="1"/>
          <w:noProof w:val="0"/>
          <w:color w:val="7F64A2"/>
          <w:sz w:val="24"/>
          <w:szCs w:val="24"/>
          <w:lang w:val="en-GB"/>
        </w:rPr>
        <w:t>Top Ten Research Priorities</w:t>
      </w:r>
    </w:p>
    <w:p w:rsidR="4CB80C51" w:rsidP="3CA80542" w:rsidRDefault="4CB80C51" w14:paraId="363B78CB" w14:textId="0E4CFFDF">
      <w:pPr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3CA80542" w:rsidR="4BBCBA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Tick all Priority Setting Partnership priorities directly addressed by the proposal:</w:t>
      </w:r>
    </w:p>
    <w:p w:rsidR="4CB80C51" w:rsidP="062EF891" w:rsidRDefault="4CB80C51" w14:paraId="17F54A0D" w14:textId="7EC36FC6">
      <w:pPr>
        <w:spacing w:before="0" w:beforeAutospacing="off" w:after="0" w:afterAutospacing="off"/>
      </w:pPr>
      <w:r w:rsidRPr="062EF891" w:rsidR="4CB80C51">
        <w:rPr>
          <w:rFonts w:ascii="MS Gothic" w:hAnsi="MS Gothic" w:eastAsia="MS Gothic" w:cs="MS Gothic"/>
          <w:noProof w:val="0"/>
          <w:sz w:val="24"/>
          <w:szCs w:val="24"/>
          <w:lang w:val="en-US"/>
        </w:rPr>
        <w:t>☐</w:t>
      </w:r>
      <w:r w:rsidRPr="062EF891" w:rsidR="4CB80C51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1. Do lifestyle factors such as diet, dietary supplements, alcohol, smoking, weight loss and exercise play a part in treating psoriasis?</w:t>
      </w:r>
    </w:p>
    <w:p w:rsidR="4CB80C51" w:rsidP="062EF891" w:rsidRDefault="4CB80C51" w14:paraId="48E8CB41" w14:textId="1B9B340B">
      <w:pPr>
        <w:spacing w:before="0" w:beforeAutospacing="off" w:after="0" w:afterAutospacing="off"/>
      </w:pPr>
      <w:r w:rsidRPr="062EF891" w:rsidR="4CB80C51">
        <w:rPr>
          <w:rFonts w:ascii="MS Gothic" w:hAnsi="MS Gothic" w:eastAsia="MS Gothic" w:cs="MS Gothic"/>
          <w:noProof w:val="0"/>
          <w:sz w:val="24"/>
          <w:szCs w:val="24"/>
          <w:lang w:val="en-US"/>
        </w:rPr>
        <w:t>☐</w:t>
      </w:r>
      <w:r w:rsidRPr="062EF891" w:rsidR="4CB80C51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2. Does treating psoriasis early (or proactively) reduce the severity of the disease, make it more likely to go into remission, or stop other health conditions developing?</w:t>
      </w:r>
    </w:p>
    <w:p w:rsidR="4CB80C51" w:rsidP="062EF891" w:rsidRDefault="4CB80C51" w14:paraId="11F6E002" w14:textId="4C647FE6">
      <w:pPr>
        <w:spacing w:before="0" w:beforeAutospacing="off" w:after="0" w:afterAutospacing="off"/>
      </w:pPr>
      <w:r w:rsidRPr="062EF891" w:rsidR="4CB80C51">
        <w:rPr>
          <w:rFonts w:ascii="MS Gothic" w:hAnsi="MS Gothic" w:eastAsia="MS Gothic" w:cs="MS Gothic"/>
          <w:noProof w:val="0"/>
          <w:sz w:val="24"/>
          <w:szCs w:val="24"/>
          <w:lang w:val="en-US"/>
        </w:rPr>
        <w:t>☐</w:t>
      </w:r>
      <w:r w:rsidRPr="062EF891" w:rsidR="4CB80C51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3. What factors predict how well psoriasis will respond to treatment?</w:t>
      </w:r>
    </w:p>
    <w:p w:rsidR="4CB80C51" w:rsidP="062EF891" w:rsidRDefault="4CB80C51" w14:paraId="297FCB11" w14:textId="6F970F19">
      <w:pPr>
        <w:spacing w:before="0" w:beforeAutospacing="off" w:after="0" w:afterAutospacing="off"/>
      </w:pPr>
      <w:r w:rsidRPr="062EF891" w:rsidR="4CB80C51">
        <w:rPr>
          <w:rFonts w:ascii="MS Gothic" w:hAnsi="MS Gothic" w:eastAsia="MS Gothic" w:cs="MS Gothic"/>
          <w:noProof w:val="0"/>
          <w:sz w:val="24"/>
          <w:szCs w:val="24"/>
          <w:lang w:val="en-US"/>
        </w:rPr>
        <w:t>☐</w:t>
      </w:r>
      <w:r w:rsidRPr="062EF891" w:rsidR="4CB80C51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4. What is the best way to treat the symptoms of psoriasis: itching, burning, redness, scaling and flaking?</w:t>
      </w:r>
    </w:p>
    <w:p w:rsidR="4CB80C51" w:rsidP="062EF891" w:rsidRDefault="4CB80C51" w14:paraId="08A883CB" w14:textId="40E4257D">
      <w:pPr>
        <w:spacing w:before="0" w:beforeAutospacing="off" w:after="0" w:afterAutospacing="off"/>
      </w:pPr>
      <w:r w:rsidRPr="062EF891" w:rsidR="4CB80C51">
        <w:rPr>
          <w:rFonts w:ascii="MS Gothic" w:hAnsi="MS Gothic" w:eastAsia="MS Gothic" w:cs="MS Gothic"/>
          <w:noProof w:val="0"/>
          <w:sz w:val="24"/>
          <w:szCs w:val="24"/>
          <w:lang w:val="en-US"/>
        </w:rPr>
        <w:t>☐</w:t>
      </w:r>
      <w:r w:rsidRPr="062EF891" w:rsidR="4CB80C51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5. How well do psychological and educational interventions work for adults and children with psoriasis?</w:t>
      </w:r>
    </w:p>
    <w:p w:rsidR="4CB80C51" w:rsidP="062EF891" w:rsidRDefault="4CB80C51" w14:paraId="1B368A59" w14:textId="0CBEC021">
      <w:pPr>
        <w:spacing w:before="0" w:beforeAutospacing="off" w:after="0" w:afterAutospacing="off"/>
      </w:pPr>
      <w:r w:rsidRPr="062EF891" w:rsidR="4CB80C51">
        <w:rPr>
          <w:rFonts w:ascii="MS Gothic" w:hAnsi="MS Gothic" w:eastAsia="MS Gothic" w:cs="MS Gothic"/>
          <w:noProof w:val="0"/>
          <w:sz w:val="24"/>
          <w:szCs w:val="24"/>
          <w:lang w:val="en-US"/>
        </w:rPr>
        <w:t>☐</w:t>
      </w:r>
      <w:r w:rsidRPr="062EF891" w:rsidR="4CB80C51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6. Does treating psoriasis help improve other health conditions, such as psoriatic arthritis, cardiovascular disease, metabolic syndrome and stress?</w:t>
      </w:r>
    </w:p>
    <w:p w:rsidR="4CB80C51" w:rsidP="062EF891" w:rsidRDefault="4CB80C51" w14:paraId="78D1CFAE" w14:textId="4BBD4516">
      <w:pPr>
        <w:spacing w:before="0" w:beforeAutospacing="off" w:after="0" w:afterAutospacing="off"/>
      </w:pPr>
      <w:r w:rsidRPr="062EF891" w:rsidR="4CB80C51">
        <w:rPr>
          <w:rFonts w:ascii="MS Gothic" w:hAnsi="MS Gothic" w:eastAsia="MS Gothic" w:cs="MS Gothic"/>
          <w:noProof w:val="0"/>
          <w:sz w:val="24"/>
          <w:szCs w:val="24"/>
          <w:lang w:val="en-US"/>
        </w:rPr>
        <w:t>☐</w:t>
      </w:r>
      <w:r w:rsidRPr="062EF891" w:rsidR="4CB80C51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7. Why do psoriasis treatments stop working well against psoriasis and when they stop working well, what’s the best way to regain control of the disease?</w:t>
      </w:r>
    </w:p>
    <w:p w:rsidR="4CB80C51" w:rsidP="062EF891" w:rsidRDefault="4CB80C51" w14:paraId="330191BA" w14:textId="1A3534F2">
      <w:pPr>
        <w:spacing w:before="0" w:beforeAutospacing="off" w:after="0" w:afterAutospacing="off"/>
      </w:pPr>
      <w:r w:rsidRPr="062EF891" w:rsidR="4CB80C51">
        <w:rPr>
          <w:rFonts w:ascii="MS Gothic" w:hAnsi="MS Gothic" w:eastAsia="MS Gothic" w:cs="MS Gothic"/>
          <w:noProof w:val="0"/>
          <w:sz w:val="24"/>
          <w:szCs w:val="24"/>
          <w:lang w:val="en-US"/>
        </w:rPr>
        <w:t>☐</w:t>
      </w:r>
      <w:r w:rsidRPr="062EF891" w:rsidR="4CB80C51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8. To what extent is psoriasis caused by a person’s genes or other factors, such as stress, gut health, water quality, or change in weather/temperature?</w:t>
      </w:r>
    </w:p>
    <w:p w:rsidR="4CB80C51" w:rsidP="062EF891" w:rsidRDefault="4CB80C51" w14:paraId="5D76D1A2" w14:textId="1972C7F5">
      <w:pPr>
        <w:spacing w:before="0" w:beforeAutospacing="off" w:after="0" w:afterAutospacing="off"/>
      </w:pPr>
      <w:r w:rsidRPr="062EF891" w:rsidR="4CB80C51">
        <w:rPr>
          <w:rFonts w:ascii="MS Gothic" w:hAnsi="MS Gothic" w:eastAsia="MS Gothic" w:cs="MS Gothic"/>
          <w:noProof w:val="0"/>
          <w:sz w:val="24"/>
          <w:szCs w:val="24"/>
          <w:lang w:val="en-US"/>
        </w:rPr>
        <w:t>☐</w:t>
      </w:r>
      <w:r w:rsidRPr="062EF891" w:rsidR="4CB80C51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9. Is a person with psoriasis more likely to develop other health conditions (either as a consequence of psoriasis or due to the effect of treatments for psoriasis)? If so, which ones?</w:t>
      </w:r>
    </w:p>
    <w:p w:rsidR="4CB80C51" w:rsidP="062EF891" w:rsidRDefault="4CB80C51" w14:paraId="1BD8A90E" w14:textId="03EEEBDA">
      <w:pPr>
        <w:spacing w:before="0" w:beforeAutospacing="off" w:after="0" w:afterAutospacing="off"/>
      </w:pPr>
      <w:r w:rsidRPr="062EF891" w:rsidR="4CB80C51">
        <w:rPr>
          <w:rFonts w:ascii="MS Gothic" w:hAnsi="MS Gothic" w:eastAsia="MS Gothic" w:cs="MS Gothic"/>
          <w:noProof w:val="0"/>
          <w:sz w:val="24"/>
          <w:szCs w:val="24"/>
          <w:lang w:val="en-US"/>
        </w:rPr>
        <w:t>☐</w:t>
      </w:r>
      <w:r w:rsidRPr="062EF891" w:rsidR="4CB80C51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10. </w:t>
      </w:r>
      <w:r w:rsidRPr="062EF891" w:rsidR="4CB80C51">
        <w:rPr>
          <w:rFonts w:ascii="Calibri" w:hAnsi="Calibri" w:eastAsia="Calibri" w:cs="Calibri"/>
          <w:noProof w:val="0"/>
          <w:sz w:val="24"/>
          <w:szCs w:val="24"/>
          <w:lang w:val="en-GB"/>
        </w:rPr>
        <w:t>What’s</w:t>
      </w:r>
      <w:r w:rsidRPr="062EF891" w:rsidR="4CB80C51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the best way to treat sudden flare ups of psoriasis?</w:t>
      </w:r>
    </w:p>
    <w:p w:rsidR="00DA720E" w:rsidP="00DA720E" w:rsidRDefault="00DA720E" w14:paraId="10B15ED3" w14:textId="77777777">
      <w:pPr>
        <w:rPr>
          <w:rFonts w:ascii="Calibri" w:hAnsi="Calibri" w:cs="Calibri"/>
        </w:rPr>
      </w:pPr>
    </w:p>
    <w:p w:rsidRPr="00A62930" w:rsidR="00DA720E" w:rsidP="00DA720E" w:rsidRDefault="00DA720E" w14:paraId="41253773" w14:textId="19D15C4C">
      <w:pPr>
        <w:pStyle w:val="Heading2"/>
        <w:rPr>
          <w:b w:val="1"/>
          <w:bCs w:val="1"/>
          <w:color w:val="8064A2" w:themeColor="accent4"/>
        </w:rPr>
      </w:pPr>
      <w:r w:rsidRPr="4568CF22" w:rsidR="00DA720E">
        <w:rPr>
          <w:b w:val="1"/>
          <w:bCs w:val="1"/>
          <w:color w:val="8064A2" w:themeColor="accent4" w:themeTint="FF" w:themeShade="FF"/>
        </w:rPr>
        <w:t>Section 3 – Research Proposal</w:t>
      </w:r>
      <w:r w:rsidRPr="4568CF22" w:rsidR="17DE121B">
        <w:rPr>
          <w:b w:val="1"/>
          <w:bCs w:val="1"/>
          <w:color w:val="8064A2" w:themeColor="accent4" w:themeTint="FF" w:themeShade="FF"/>
        </w:rPr>
        <w:t>:</w:t>
      </w:r>
      <w:r w:rsidRPr="4568CF22" w:rsidR="00DA720E">
        <w:rPr>
          <w:b w:val="1"/>
          <w:bCs w:val="1"/>
          <w:color w:val="8064A2" w:themeColor="accent4" w:themeTint="FF" w:themeShade="FF"/>
        </w:rPr>
        <w:t xml:space="preserve"> </w:t>
      </w:r>
    </w:p>
    <w:p w:rsidR="00DA720E" w:rsidP="3D69680A" w:rsidRDefault="00DA720E" w14:paraId="62477E3E" w14:textId="5B9E89DB">
      <w:pPr>
        <w:rPr>
          <w:rFonts w:ascii="Calibri" w:hAnsi="Calibri" w:cs="Calibri" w:asciiTheme="minorAscii" w:hAnsiTheme="minorAscii" w:cstheme="minorAscii"/>
        </w:rPr>
      </w:pPr>
      <w:r w:rsidRPr="3D69680A" w:rsidR="00DA720E">
        <w:rPr>
          <w:rFonts w:ascii="Calibri" w:hAnsi="Calibri" w:cs="Calibri" w:asciiTheme="minorAscii" w:hAnsiTheme="minorAscii" w:cstheme="minorAscii"/>
        </w:rPr>
        <w:t>(Maximum 1000 words</w:t>
      </w:r>
      <w:r w:rsidRPr="3D69680A" w:rsidR="00E17AB1">
        <w:rPr>
          <w:rFonts w:ascii="Calibri" w:hAnsi="Calibri" w:cs="Calibri" w:asciiTheme="minorAscii" w:hAnsiTheme="minorAscii" w:cstheme="minorAscii"/>
        </w:rPr>
        <w:t xml:space="preserve"> to include rationale, methods</w:t>
      </w:r>
      <w:r w:rsidRPr="3D69680A" w:rsidR="72F56076">
        <w:rPr>
          <w:rFonts w:ascii="Calibri" w:hAnsi="Calibri" w:cs="Calibri" w:asciiTheme="minorAscii" w:hAnsiTheme="minorAscii" w:cstheme="minorAscii"/>
        </w:rPr>
        <w:t xml:space="preserve"> (including PPI)</w:t>
      </w:r>
      <w:r w:rsidRPr="3D69680A" w:rsidR="00E17AB1">
        <w:rPr>
          <w:rFonts w:ascii="Calibri" w:hAnsi="Calibri" w:cs="Calibri" w:asciiTheme="minorAscii" w:hAnsiTheme="minorAscii" w:cstheme="minorAscii"/>
        </w:rPr>
        <w:t>, expected outcomes and clinical relevance</w:t>
      </w:r>
      <w:r w:rsidRPr="3D69680A" w:rsidR="00DA720E">
        <w:rPr>
          <w:rFonts w:ascii="Calibri" w:hAnsi="Calibri" w:cs="Calibri" w:asciiTheme="minorAscii" w:hAnsiTheme="minorAscii" w:cstheme="minorAscii"/>
        </w:rPr>
        <w:t>)</w:t>
      </w:r>
    </w:p>
    <w:p w:rsidR="00E17AB1" w:rsidP="00DA720E" w:rsidRDefault="00E17AB1" w14:paraId="6BB70F21" w14:textId="77777777">
      <w:pPr>
        <w:rPr>
          <w:rFonts w:asciiTheme="minorHAnsi" w:hAnsiTheme="minorHAnsi" w:cstheme="minorHAnsi"/>
        </w:rPr>
      </w:pPr>
    </w:p>
    <w:p w:rsidRPr="00A62930" w:rsidR="00E17AB1" w:rsidP="00D93FDB" w:rsidRDefault="00E17AB1" w14:paraId="00A404F8" w14:textId="01361233">
      <w:pPr>
        <w:pStyle w:val="Heading3"/>
        <w:rPr>
          <w:b w:val="1"/>
          <w:bCs w:val="1"/>
          <w:color w:val="8064A2" w:themeColor="accent4"/>
        </w:rPr>
      </w:pPr>
      <w:r w:rsidRPr="4568CF22" w:rsidR="00E17AB1">
        <w:rPr>
          <w:b w:val="1"/>
          <w:bCs w:val="1"/>
          <w:color w:val="8064A2" w:themeColor="accent4" w:themeTint="FF" w:themeShade="FF"/>
        </w:rPr>
        <w:t>Project Timeline</w:t>
      </w:r>
      <w:r w:rsidRPr="4568CF22" w:rsidR="7C8EB3BA">
        <w:rPr>
          <w:b w:val="1"/>
          <w:bCs w:val="1"/>
          <w:color w:val="8064A2" w:themeColor="accent4" w:themeTint="FF" w:themeShade="FF"/>
        </w:rPr>
        <w:t>:</w:t>
      </w:r>
    </w:p>
    <w:p w:rsidR="00E17AB1" w:rsidP="00E17AB1" w:rsidRDefault="00E17AB1" w14:paraId="1F3AB616" w14:textId="5A2FD8E7">
      <w:pPr/>
      <w:r w:rsidRPr="4568CF22" w:rsidR="00E17AB1">
        <w:rPr>
          <w:rFonts w:ascii="Calibri" w:hAnsi="Calibri" w:cs="Calibri" w:asciiTheme="minorAscii" w:hAnsiTheme="minorAscii" w:cstheme="minorAscii"/>
        </w:rPr>
        <w:t xml:space="preserve">(Gantt chart showing 12-month </w:t>
      </w:r>
      <w:r w:rsidRPr="4568CF22" w:rsidR="00565C6F">
        <w:rPr>
          <w:rFonts w:ascii="Calibri" w:hAnsi="Calibri" w:cs="Calibri" w:asciiTheme="minorAscii" w:hAnsiTheme="minorAscii" w:cstheme="minorAscii"/>
        </w:rPr>
        <w:t xml:space="preserve">project </w:t>
      </w:r>
      <w:r w:rsidRPr="4568CF22" w:rsidR="00E17AB1">
        <w:rPr>
          <w:rFonts w:ascii="Calibri" w:hAnsi="Calibri" w:cs="Calibri" w:asciiTheme="minorAscii" w:hAnsiTheme="minorAscii" w:cstheme="minorAscii"/>
        </w:rPr>
        <w:t>timeline)</w:t>
      </w:r>
    </w:p>
    <w:p w:rsidR="4568CF22" w:rsidP="4568CF22" w:rsidRDefault="4568CF22" w14:paraId="1C34FF90" w14:textId="261968BC">
      <w:pPr>
        <w:rPr>
          <w:rFonts w:ascii="Calibri" w:hAnsi="Calibri" w:cs="Calibri" w:asciiTheme="minorAscii" w:hAnsiTheme="minorAscii" w:cstheme="minorAscii"/>
        </w:rPr>
      </w:pPr>
    </w:p>
    <w:p w:rsidR="6E911599" w:rsidP="4568CF22" w:rsidRDefault="6E911599" w14:paraId="7A07A58D" w14:textId="5B913E22">
      <w:pPr>
        <w:pStyle w:val="Heading3"/>
      </w:pPr>
      <w:r w:rsidRPr="4568CF22" w:rsidR="6E911599">
        <w:rPr>
          <w:b w:val="1"/>
          <w:bCs w:val="1"/>
          <w:color w:val="8064A2" w:themeColor="accent4" w:themeTint="FF" w:themeShade="FF"/>
        </w:rPr>
        <w:t>References:</w:t>
      </w:r>
    </w:p>
    <w:p w:rsidR="00E17AB1" w:rsidP="00E17AB1" w:rsidRDefault="00E17AB1" w14:paraId="14955955" w14:textId="77777777">
      <w:pPr>
        <w:rPr>
          <w:rFonts w:asciiTheme="minorHAnsi" w:hAnsiTheme="minorHAnsi" w:cstheme="minorHAnsi"/>
        </w:rPr>
      </w:pPr>
    </w:p>
    <w:p w:rsidRPr="00A62930" w:rsidR="00E17AB1" w:rsidP="00E17AB1" w:rsidRDefault="00E17AB1" w14:paraId="0C3AEDE2" w14:textId="1B81FD41">
      <w:pPr>
        <w:pStyle w:val="Heading2"/>
        <w:rPr>
          <w:b/>
          <w:bCs/>
          <w:color w:val="8064A2" w:themeColor="accent4"/>
        </w:rPr>
      </w:pPr>
      <w:r w:rsidRPr="00A62930">
        <w:rPr>
          <w:b/>
          <w:bCs/>
          <w:color w:val="8064A2" w:themeColor="accent4"/>
        </w:rPr>
        <w:t xml:space="preserve">Section </w:t>
      </w:r>
      <w:r w:rsidRPr="00A62930" w:rsidR="00D93FDB">
        <w:rPr>
          <w:b/>
          <w:bCs/>
          <w:color w:val="8064A2" w:themeColor="accent4"/>
        </w:rPr>
        <w:t xml:space="preserve">4 </w:t>
      </w:r>
      <w:r w:rsidRPr="00A62930">
        <w:rPr>
          <w:b/>
          <w:bCs/>
          <w:color w:val="8064A2" w:themeColor="accent4"/>
        </w:rPr>
        <w:t>– Budget</w:t>
      </w:r>
    </w:p>
    <w:p w:rsidR="00E17AB1" w:rsidP="00E17AB1" w:rsidRDefault="00E17AB1" w14:paraId="7B942A2C" w14:textId="77777777"/>
    <w:tbl>
      <w:tblPr>
        <w:tblStyle w:val="ListTable2-Accent4"/>
        <w:tblW w:w="930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ook w:val="04A0" w:firstRow="1" w:lastRow="0" w:firstColumn="1" w:lastColumn="0" w:noHBand="0" w:noVBand="1"/>
      </w:tblPr>
      <w:tblGrid>
        <w:gridCol w:w="1774"/>
        <w:gridCol w:w="2951"/>
        <w:gridCol w:w="4575"/>
      </w:tblGrid>
      <w:tr w:rsidR="00E17AB1" w:rsidTr="24DB081A" w14:paraId="4FDBE49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tcMar/>
          </w:tcPr>
          <w:p w:rsidRPr="00A62930" w:rsidR="00E17AB1" w:rsidP="00E17AB1" w:rsidRDefault="00E17AB1" w14:paraId="1225F1AF" w14:textId="7BFC111B">
            <w:pPr>
              <w:rPr>
                <w:rFonts w:asciiTheme="minorHAnsi" w:hAnsiTheme="minorHAnsi" w:cstheme="minorHAnsi"/>
              </w:rPr>
            </w:pPr>
            <w:r w:rsidRPr="00A62930">
              <w:rPr>
                <w:rFonts w:asciiTheme="minorHAnsi" w:hAnsiTheme="minorHAnsi" w:cstheme="minorHAnsi"/>
              </w:rPr>
              <w:t>Cost Item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1" w:type="dxa"/>
            <w:tcMar/>
          </w:tcPr>
          <w:p w:rsidRPr="00E17AB1" w:rsidR="00E17AB1" w:rsidP="00E17AB1" w:rsidRDefault="00E17AB1" w14:paraId="54B571CF" w14:textId="62EF4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Amount (£)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75" w:type="dxa"/>
            <w:tcMar/>
          </w:tcPr>
          <w:p w:rsidR="362CEBA5" w:rsidP="062EF891" w:rsidRDefault="362CEBA5" w14:paraId="7E149080" w14:textId="26693653">
            <w:pPr>
              <w:pStyle w:val="Normal"/>
            </w:pPr>
            <w:r w:rsidRPr="3CA80542" w:rsidR="6D082618">
              <w:rPr>
                <w:rFonts w:ascii="Calibri" w:hAnsi="Calibri" w:cs="Calibri" w:asciiTheme="minorAscii" w:hAnsiTheme="minorAscii" w:cstheme="minorAscii"/>
              </w:rPr>
              <w:t>Description</w:t>
            </w:r>
            <w:r w:rsidRPr="3CA80542" w:rsidR="5D0C9E17">
              <w:rPr>
                <w:rFonts w:ascii="Calibri" w:hAnsi="Calibri" w:cs="Calibri" w:asciiTheme="minorAscii" w:hAnsiTheme="minorAscii" w:cstheme="minorAscii"/>
              </w:rPr>
              <w:t xml:space="preserve"> and Justification</w:t>
            </w:r>
          </w:p>
        </w:tc>
      </w:tr>
      <w:tr w:rsidR="00E17AB1" w:rsidTr="24DB081A" w14:paraId="739BA3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tcMar/>
          </w:tcPr>
          <w:p w:rsidRPr="00A62930" w:rsidR="00E17AB1" w:rsidP="24DB081A" w:rsidRDefault="00E17AB1" w14:paraId="41DE7A1C" w14:textId="1DDE65F6">
            <w:pPr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</w:pPr>
            <w:r w:rsidRPr="24DB081A" w:rsidR="00E17AB1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>Staff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1" w:type="dxa"/>
            <w:tcMar/>
          </w:tcPr>
          <w:p w:rsidR="00E17AB1" w:rsidP="00E17AB1" w:rsidRDefault="00E17AB1" w14:paraId="0EFF4F8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75" w:type="dxa"/>
            <w:tcMar/>
          </w:tcPr>
          <w:p w:rsidR="062EF891" w:rsidP="062EF891" w:rsidRDefault="062EF891" w14:paraId="40C95B49" w14:textId="24551950">
            <w:pPr>
              <w:pStyle w:val="Normal"/>
            </w:pPr>
          </w:p>
        </w:tc>
      </w:tr>
      <w:tr w:rsidR="00E17AB1" w:rsidTr="24DB081A" w14:paraId="2840E5EF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tcMar/>
          </w:tcPr>
          <w:p w:rsidRPr="00A62930" w:rsidR="00E17AB1" w:rsidP="24DB081A" w:rsidRDefault="00E17AB1" w14:paraId="34E4BF55" w14:textId="0F42B8EA">
            <w:pPr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</w:pPr>
            <w:r w:rsidRPr="24DB081A" w:rsidR="00E17AB1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>Consumables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1" w:type="dxa"/>
            <w:tcMar/>
          </w:tcPr>
          <w:p w:rsidR="00E17AB1" w:rsidP="00E17AB1" w:rsidRDefault="00E17AB1" w14:paraId="468CF28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75" w:type="dxa"/>
            <w:tcMar/>
          </w:tcPr>
          <w:p w:rsidR="062EF891" w:rsidP="062EF891" w:rsidRDefault="062EF891" w14:paraId="55659752" w14:textId="551ACCA1">
            <w:pPr>
              <w:pStyle w:val="Normal"/>
            </w:pPr>
          </w:p>
        </w:tc>
      </w:tr>
      <w:tr w:rsidR="00E17AB1" w:rsidTr="24DB081A" w14:paraId="4894727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tcMar/>
          </w:tcPr>
          <w:p w:rsidRPr="00A62930" w:rsidR="00E17AB1" w:rsidP="24DB081A" w:rsidRDefault="00E17AB1" w14:paraId="5CC1C0D6" w14:textId="7424D79E">
            <w:pPr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</w:pPr>
            <w:r w:rsidRPr="24DB081A" w:rsidR="00E17AB1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>Equipment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1" w:type="dxa"/>
            <w:tcMar/>
          </w:tcPr>
          <w:p w:rsidR="00E17AB1" w:rsidP="00E17AB1" w:rsidRDefault="00E17AB1" w14:paraId="100FC8B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75" w:type="dxa"/>
            <w:tcMar/>
          </w:tcPr>
          <w:p w:rsidR="062EF891" w:rsidP="062EF891" w:rsidRDefault="062EF891" w14:paraId="191893FC" w14:textId="4511DF24">
            <w:pPr>
              <w:pStyle w:val="Normal"/>
            </w:pPr>
          </w:p>
        </w:tc>
      </w:tr>
      <w:tr w:rsidR="00E17AB1" w:rsidTr="24DB081A" w14:paraId="52AF98E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tcMar/>
          </w:tcPr>
          <w:p w:rsidRPr="00A62930" w:rsidR="00E17AB1" w:rsidP="3CA80542" w:rsidRDefault="00E17AB1" w14:paraId="01F92D56" w14:textId="32EDB275">
            <w:pPr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</w:pPr>
            <w:r w:rsidRPr="24DB081A" w:rsidR="00E17AB1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>Patient</w:t>
            </w:r>
            <w:r w:rsidRPr="24DB081A" w:rsidR="25AD3A02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 xml:space="preserve"> and </w:t>
            </w:r>
            <w:r w:rsidRPr="24DB081A" w:rsidR="00E17AB1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>Public Involvement</w:t>
            </w:r>
            <w:r w:rsidRPr="24DB081A" w:rsidR="40A151F4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 xml:space="preserve"> (PPI)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1" w:type="dxa"/>
            <w:tcMar/>
          </w:tcPr>
          <w:p w:rsidR="00E17AB1" w:rsidP="00E17AB1" w:rsidRDefault="00E17AB1" w14:paraId="4F4CDC6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75" w:type="dxa"/>
            <w:tcMar/>
          </w:tcPr>
          <w:p w:rsidR="062EF891" w:rsidP="062EF891" w:rsidRDefault="062EF891" w14:paraId="27DD6D72" w14:textId="4D2680E6">
            <w:pPr>
              <w:pStyle w:val="Normal"/>
            </w:pPr>
          </w:p>
        </w:tc>
      </w:tr>
      <w:tr w:rsidR="3CA80542" w:rsidTr="24DB081A" w14:paraId="50D399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tcMar/>
          </w:tcPr>
          <w:p w:rsidR="40A151F4" w:rsidP="24DB081A" w:rsidRDefault="40A151F4" w14:paraId="1AF05393" w14:textId="67F3CBD8">
            <w:pPr>
              <w:pStyle w:val="Normal"/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</w:pPr>
            <w:r w:rsidRPr="24DB081A" w:rsidR="40A151F4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>Data Collection and Analysis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1" w:type="dxa"/>
            <w:tcMar/>
          </w:tcPr>
          <w:p w:rsidR="3CA80542" w:rsidP="3CA80542" w:rsidRDefault="3CA80542" w14:paraId="3EE506DC" w14:textId="5B86F92D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75" w:type="dxa"/>
            <w:tcMar/>
          </w:tcPr>
          <w:p w:rsidR="3CA80542" w:rsidP="3CA80542" w:rsidRDefault="3CA80542" w14:paraId="5D52C491" w14:textId="7EB83332">
            <w:pPr>
              <w:pStyle w:val="Normal"/>
            </w:pPr>
          </w:p>
        </w:tc>
      </w:tr>
      <w:tr w:rsidR="00E17AB1" w:rsidTr="24DB081A" w14:paraId="75EEFB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tcMar/>
          </w:tcPr>
          <w:p w:rsidRPr="00A62930" w:rsidR="00E17AB1" w:rsidP="3CA80542" w:rsidRDefault="00E17AB1" w14:paraId="3588FB8E" w14:textId="5A85EEC2">
            <w:pPr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</w:pPr>
            <w:r w:rsidRPr="24DB081A" w:rsidR="00E17AB1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>Publication</w:t>
            </w:r>
            <w:r w:rsidRPr="24DB081A" w:rsidR="3B1D7DA8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 xml:space="preserve"> and Dissemination</w:t>
            </w:r>
            <w:r w:rsidRPr="24DB081A" w:rsidR="00E17AB1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 xml:space="preserve"> Costs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1" w:type="dxa"/>
            <w:tcMar/>
          </w:tcPr>
          <w:p w:rsidR="00E17AB1" w:rsidP="00E17AB1" w:rsidRDefault="00E17AB1" w14:paraId="63274E2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75" w:type="dxa"/>
            <w:tcMar/>
          </w:tcPr>
          <w:p w:rsidR="062EF891" w:rsidP="062EF891" w:rsidRDefault="062EF891" w14:paraId="1ED1B5B7" w14:textId="168EB60C">
            <w:pPr>
              <w:pStyle w:val="Normal"/>
            </w:pPr>
          </w:p>
        </w:tc>
      </w:tr>
      <w:tr w:rsidR="00E17AB1" w:rsidTr="24DB081A" w14:paraId="1A12759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tcMar/>
          </w:tcPr>
          <w:p w:rsidRPr="00A62930" w:rsidR="00E17AB1" w:rsidP="3CA80542" w:rsidRDefault="00E17AB1" w14:paraId="6C25C2BC" w14:textId="20EE68D8">
            <w:pPr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</w:pPr>
            <w:r w:rsidRPr="24DB081A" w:rsidR="00E17AB1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>Travel</w:t>
            </w:r>
            <w:r w:rsidRPr="24DB081A" w:rsidR="69BE94F0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 xml:space="preserve"> and Subsistence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1" w:type="dxa"/>
            <w:tcMar/>
          </w:tcPr>
          <w:p w:rsidR="00E17AB1" w:rsidP="00E17AB1" w:rsidRDefault="00E17AB1" w14:paraId="7FAC8FB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75" w:type="dxa"/>
            <w:tcMar/>
          </w:tcPr>
          <w:p w:rsidR="062EF891" w:rsidP="062EF891" w:rsidRDefault="062EF891" w14:paraId="146B0036" w14:textId="236EB5C9">
            <w:pPr>
              <w:pStyle w:val="Normal"/>
            </w:pPr>
          </w:p>
        </w:tc>
      </w:tr>
      <w:tr w:rsidR="00E17AB1" w:rsidTr="24DB081A" w14:paraId="75D8B7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tcMar/>
          </w:tcPr>
          <w:p w:rsidRPr="00A62930" w:rsidR="00E17AB1" w:rsidP="24DB081A" w:rsidRDefault="00E17AB1" w14:paraId="5134E88F" w14:textId="3A225171">
            <w:pPr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</w:pPr>
            <w:r w:rsidRPr="24DB081A" w:rsidR="00E17AB1">
              <w:rPr>
                <w:rFonts w:ascii="Calibri" w:hAnsi="Calibri" w:cs="Calibri" w:asciiTheme="minorAscii" w:hAnsiTheme="minorAscii" w:cstheme="minorAscii"/>
                <w:b w:val="0"/>
                <w:bCs w:val="0"/>
              </w:rPr>
              <w:t>Other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1" w:type="dxa"/>
            <w:tcMar/>
          </w:tcPr>
          <w:p w:rsidR="00E17AB1" w:rsidP="00E17AB1" w:rsidRDefault="00E17AB1" w14:paraId="75CA883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75" w:type="dxa"/>
            <w:tcMar/>
          </w:tcPr>
          <w:p w:rsidR="062EF891" w:rsidP="062EF891" w:rsidRDefault="062EF891" w14:paraId="3E992866" w14:textId="514AF5FF">
            <w:pPr>
              <w:pStyle w:val="Normal"/>
            </w:pPr>
          </w:p>
        </w:tc>
      </w:tr>
      <w:tr w:rsidR="00E17AB1" w:rsidTr="24DB081A" w14:paraId="69A24A1A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tcMar/>
          </w:tcPr>
          <w:p w:rsidRPr="00A62930" w:rsidR="00E17AB1" w:rsidP="00E17AB1" w:rsidRDefault="00E17AB1" w14:paraId="15F5CD99" w14:textId="00652B63">
            <w:pPr>
              <w:rPr>
                <w:rFonts w:asciiTheme="minorHAnsi" w:hAnsiTheme="minorHAnsi" w:cstheme="minorHAnsi"/>
              </w:rPr>
            </w:pPr>
            <w:r w:rsidRPr="00A62930">
              <w:rPr>
                <w:rFonts w:asciiTheme="minorHAnsi" w:hAnsiTheme="minorHAnsi" w:cstheme="minorHAnsi"/>
              </w:rPr>
              <w:t>Total Requested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1" w:type="dxa"/>
            <w:tcMar/>
          </w:tcPr>
          <w:p w:rsidR="00E17AB1" w:rsidP="00E17AB1" w:rsidRDefault="00E17AB1" w14:paraId="11DD160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75" w:type="dxa"/>
            <w:tcMar/>
          </w:tcPr>
          <w:p w:rsidR="062EF891" w:rsidP="062EF891" w:rsidRDefault="062EF891" w14:paraId="472DF3AE" w14:textId="75972DDD">
            <w:pPr>
              <w:pStyle w:val="Normal"/>
            </w:pPr>
          </w:p>
        </w:tc>
      </w:tr>
    </w:tbl>
    <w:p w:rsidR="00E17AB1" w:rsidP="00E17AB1" w:rsidRDefault="00E17AB1" w14:paraId="3D433340" w14:textId="77777777"/>
    <w:p w:rsidRPr="00A62930" w:rsidR="00D93FDB" w:rsidP="00F22C2D" w:rsidRDefault="00F22C2D" w14:paraId="7DBDF8B3" w14:textId="454B8DF5">
      <w:pPr>
        <w:pStyle w:val="Heading2"/>
        <w:rPr>
          <w:b/>
          <w:bCs/>
          <w:color w:val="8064A2" w:themeColor="accent4"/>
        </w:rPr>
      </w:pPr>
      <w:r w:rsidRPr="00A62930">
        <w:rPr>
          <w:b/>
          <w:bCs/>
          <w:color w:val="8064A2" w:themeColor="accent4"/>
        </w:rPr>
        <w:t xml:space="preserve">Section 5 – </w:t>
      </w:r>
      <w:r w:rsidRPr="00A62930" w:rsidR="008222B1">
        <w:rPr>
          <w:b/>
          <w:bCs/>
          <w:color w:val="8064A2" w:themeColor="accent4"/>
        </w:rPr>
        <w:t>Current and Previous Funding</w:t>
      </w:r>
    </w:p>
    <w:p w:rsidR="00D7417A" w:rsidP="00D7417A" w:rsidRDefault="00D7417A" w14:paraId="76D6918F" w14:textId="77777777"/>
    <w:p w:rsidR="00D7417A" w:rsidP="00D7417A" w:rsidRDefault="00D7417A" w14:paraId="7992D728" w14:textId="2B9029C9">
      <w:pPr>
        <w:rPr>
          <w:rFonts w:ascii="Calibri" w:hAnsi="Calibri" w:cs="Calibri"/>
        </w:rPr>
      </w:pPr>
      <w:r w:rsidRPr="75BB13B5" w:rsidR="00D7417A">
        <w:rPr>
          <w:rFonts w:ascii="Calibri" w:hAnsi="Calibri" w:cs="Calibri"/>
        </w:rPr>
        <w:t xml:space="preserve">Are you currently being funded for related research outside of </w:t>
      </w:r>
      <w:r w:rsidRPr="75BB13B5" w:rsidR="1B8C7633">
        <w:rPr>
          <w:rFonts w:ascii="Calibri" w:hAnsi="Calibri" w:cs="Calibri"/>
        </w:rPr>
        <w:t>Psoriasis UK</w:t>
      </w:r>
      <w:r w:rsidRPr="75BB13B5" w:rsidR="00D7417A">
        <w:rPr>
          <w:rFonts w:ascii="Calibri" w:hAnsi="Calibri" w:cs="Calibri"/>
        </w:rPr>
        <w:t>?</w:t>
      </w:r>
    </w:p>
    <w:p w:rsidR="00D7417A" w:rsidP="00D7417A" w:rsidRDefault="00D7417A" w14:paraId="5F04AF40" w14:textId="64D5870F">
      <w:pPr>
        <w:rPr>
          <w:rFonts w:ascii="Calibri" w:hAnsi="Calibri" w:cs="Calibri"/>
        </w:rPr>
      </w:pPr>
      <w:r w:rsidRPr="062EF891" w:rsidR="00D7417A">
        <w:rPr>
          <w:rFonts w:ascii="Calibri" w:hAnsi="Calibri" w:cs="Calibri"/>
        </w:rPr>
        <w:t xml:space="preserve">Yes </w:t>
      </w:r>
      <w:sdt>
        <w:sdtPr>
          <w:id w:val="130058112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Calibri" w:hAnsi="Calibri" w:cs="Calibri"/>
          </w:rPr>
        </w:sdtPr>
        <w:sdtContent>
          <w:r w:rsidRPr="062EF891" w:rsidR="20CBB2E3">
            <w:rPr>
              <w:rFonts w:ascii="MS Gothic" w:hAnsi="MS Gothic" w:eastAsia="MS Gothic" w:cs="MS Gothic"/>
            </w:rPr>
            <w:t>☐</w:t>
          </w:r>
        </w:sdtContent>
        <w:sdtEndPr>
          <w:rPr>
            <w:rFonts w:ascii="Calibri" w:hAnsi="Calibri" w:cs="Calibri"/>
          </w:rPr>
        </w:sdtEndPr>
      </w:sdt>
      <w:r w:rsidRPr="062EF891" w:rsidR="00D7417A">
        <w:rPr>
          <w:rFonts w:ascii="Calibri" w:hAnsi="Calibri" w:cs="Calibri"/>
        </w:rPr>
        <w:t xml:space="preserve">  No </w:t>
      </w:r>
      <w:sdt>
        <w:sdtPr>
          <w:id w:val="165772343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Calibri" w:hAnsi="Calibri" w:cs="Calibri"/>
          </w:rPr>
        </w:sdtPr>
        <w:sdtContent>
          <w:r w:rsidRPr="062EF891" w:rsidR="008222B1">
            <w:rPr>
              <w:rFonts w:ascii="MS Gothic" w:hAnsi="MS Gothic" w:eastAsia="MS Gothic" w:cs="Calibri"/>
            </w:rPr>
            <w:t>☐</w:t>
          </w:r>
        </w:sdtContent>
        <w:sdtEndPr>
          <w:rPr>
            <w:rFonts w:ascii="Calibri" w:hAnsi="Calibri" w:cs="Calibri"/>
          </w:rPr>
        </w:sdtEndPr>
      </w:sdt>
    </w:p>
    <w:p w:rsidR="00D7417A" w:rsidP="00D7417A" w:rsidRDefault="00D7417A" w14:paraId="122E15AD" w14:textId="7302E6D7">
      <w:pPr>
        <w:rPr>
          <w:rFonts w:ascii="Calibri" w:hAnsi="Calibri" w:cs="Calibri"/>
        </w:rPr>
      </w:pPr>
      <w:r>
        <w:rPr>
          <w:rFonts w:ascii="Calibri" w:hAnsi="Calibri" w:cs="Calibri"/>
        </w:rPr>
        <w:t>If yes, please specify:</w:t>
      </w:r>
    </w:p>
    <w:tbl>
      <w:tblPr>
        <w:tblStyle w:val="ListTable1Light-Accent4"/>
        <w:tblW w:w="0" w:type="auto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ook w:val="04A0" w:firstRow="1" w:lastRow="0" w:firstColumn="1" w:lastColumn="0" w:noHBand="0" w:noVBand="1"/>
      </w:tblPr>
      <w:tblGrid>
        <w:gridCol w:w="2410"/>
        <w:gridCol w:w="2552"/>
        <w:gridCol w:w="1842"/>
        <w:gridCol w:w="2552"/>
      </w:tblGrid>
      <w:tr w:rsidR="008222B1" w:rsidTr="3D69680A" w14:paraId="196A1550" w14:textId="1041B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/>
            <w:tcMar/>
          </w:tcPr>
          <w:p w:rsidR="008222B1" w:rsidP="00D7417A" w:rsidRDefault="008222B1" w14:paraId="10C6C2C7" w14:textId="665AFA8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Funder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2" w:type="dxa"/>
            <w:tcBorders/>
            <w:tcMar/>
          </w:tcPr>
          <w:p w:rsidR="008222B1" w:rsidP="00D7417A" w:rsidRDefault="008222B1" w14:paraId="342B11C1" w14:textId="28D875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42" w:type="dxa"/>
            <w:tcBorders/>
            <w:tcMar/>
          </w:tcPr>
          <w:p w:rsidR="008222B1" w:rsidP="00D7417A" w:rsidRDefault="008222B1" w14:paraId="7354DB32" w14:textId="2CBAD7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Amount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2" w:type="dxa"/>
            <w:tcBorders/>
            <w:tcMar/>
          </w:tcPr>
          <w:p w:rsidR="008222B1" w:rsidP="00D7417A" w:rsidRDefault="008222B1" w14:paraId="0A5C52AC" w14:textId="3EDBB5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Dates</w:t>
            </w:r>
          </w:p>
        </w:tc>
      </w:tr>
      <w:tr w:rsidR="008222B1" w:rsidTr="3D69680A" w14:paraId="2D1209BA" w14:textId="2712B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Mar/>
          </w:tcPr>
          <w:p w:rsidR="008222B1" w:rsidP="00D7417A" w:rsidRDefault="008222B1" w14:paraId="14B1C83A" w14:textId="77777777">
            <w:pPr>
              <w:rPr>
                <w:rFonts w:ascii="Calibri" w:hAnsi="Calibri" w:cs="Calibr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2" w:type="dxa"/>
            <w:tcMar/>
          </w:tcPr>
          <w:p w:rsidR="008222B1" w:rsidP="00D7417A" w:rsidRDefault="008222B1" w14:paraId="035B1C5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42" w:type="dxa"/>
            <w:tcMar/>
          </w:tcPr>
          <w:p w:rsidR="008222B1" w:rsidP="00D7417A" w:rsidRDefault="008222B1" w14:paraId="595BAD3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2" w:type="dxa"/>
            <w:tcMar/>
          </w:tcPr>
          <w:p w:rsidR="008222B1" w:rsidP="00D7417A" w:rsidRDefault="008222B1" w14:paraId="27DA3E0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:rsidR="00D7417A" w:rsidP="00D7417A" w:rsidRDefault="00D7417A" w14:paraId="390217DE" w14:textId="77777777">
      <w:pPr>
        <w:rPr>
          <w:rFonts w:ascii="Calibri" w:hAnsi="Calibri" w:cs="Calibri"/>
        </w:rPr>
      </w:pPr>
    </w:p>
    <w:p w:rsidR="008222B1" w:rsidP="00D7417A" w:rsidRDefault="008222B1" w14:paraId="4B901172" w14:textId="1E0F6017">
      <w:pPr>
        <w:rPr>
          <w:rFonts w:ascii="Calibri" w:hAnsi="Calibri" w:cs="Calibri"/>
        </w:rPr>
      </w:pPr>
      <w:r>
        <w:rPr>
          <w:rFonts w:ascii="Calibri" w:hAnsi="Calibri" w:cs="Calibri"/>
        </w:rPr>
        <w:t>Are you applying elsewhere for support relating to this present proposal?</w:t>
      </w:r>
    </w:p>
    <w:p w:rsidR="008222B1" w:rsidP="00D7417A" w:rsidRDefault="008222B1" w14:paraId="6C7CEB64" w14:textId="6FD62A3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Yes </w:t>
      </w:r>
      <w:sdt>
        <w:sdtPr>
          <w:rPr>
            <w:rFonts w:ascii="Calibri" w:hAnsi="Calibri" w:cs="Calibri"/>
          </w:rPr>
          <w:id w:val="2057810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Calibri"/>
            </w:rPr>
            <w:t>☐</w:t>
          </w:r>
        </w:sdtContent>
      </w:sdt>
      <w:r>
        <w:rPr>
          <w:rFonts w:ascii="Calibri" w:hAnsi="Calibri" w:cs="Calibri"/>
        </w:rPr>
        <w:t xml:space="preserve"> No </w:t>
      </w:r>
      <w:sdt>
        <w:sdtPr>
          <w:rPr>
            <w:rFonts w:ascii="Calibri" w:hAnsi="Calibri" w:cs="Calibri"/>
          </w:rPr>
          <w:id w:val="-1234932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Calibri"/>
            </w:rPr>
            <w:t>☐</w:t>
          </w:r>
        </w:sdtContent>
      </w:sdt>
    </w:p>
    <w:p w:rsidR="008222B1" w:rsidP="00D7417A" w:rsidRDefault="008222B1" w14:paraId="58F7D5F7" w14:textId="7CBC710E">
      <w:pPr>
        <w:rPr>
          <w:rFonts w:ascii="Calibri" w:hAnsi="Calibri" w:cs="Calibri"/>
        </w:rPr>
      </w:pPr>
      <w:r>
        <w:rPr>
          <w:rFonts w:ascii="Calibri" w:hAnsi="Calibri" w:cs="Calibri"/>
        </w:rPr>
        <w:t>If yes, please specify:</w:t>
      </w:r>
    </w:p>
    <w:tbl>
      <w:tblPr>
        <w:tblStyle w:val="ListTable1Light-Accent4"/>
        <w:tblW w:w="0" w:type="auto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1888"/>
      </w:tblGrid>
      <w:tr w:rsidR="008222B1" w:rsidTr="3D69680A" w14:paraId="094177F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tcBorders/>
            <w:tcMar/>
          </w:tcPr>
          <w:p w:rsidRPr="008222B1" w:rsidR="008222B1" w:rsidP="00D7417A" w:rsidRDefault="008222B1" w14:paraId="2D44D193" w14:textId="0325C1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Funder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88" w:type="dxa"/>
            <w:tcBorders/>
            <w:tcMar/>
          </w:tcPr>
          <w:p w:rsidR="008222B1" w:rsidP="00D7417A" w:rsidRDefault="008222B1" w14:paraId="4428C028" w14:textId="08F2C7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88" w:type="dxa"/>
            <w:tcBorders/>
            <w:tcMar/>
          </w:tcPr>
          <w:p w:rsidR="008222B1" w:rsidP="00D7417A" w:rsidRDefault="008222B1" w14:paraId="6A608A82" w14:textId="0AC2D4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Amount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88" w:type="dxa"/>
            <w:tcBorders/>
            <w:tcMar/>
          </w:tcPr>
          <w:p w:rsidR="008222B1" w:rsidP="00D7417A" w:rsidRDefault="008222B1" w14:paraId="14AE7E1D" w14:textId="79DEEC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88" w:type="dxa"/>
            <w:tcBorders/>
            <w:tcMar/>
          </w:tcPr>
          <w:p w:rsidR="008222B1" w:rsidP="00D7417A" w:rsidRDefault="008222B1" w14:paraId="0528CCB2" w14:textId="2E3FE3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Expected decision date</w:t>
            </w:r>
          </w:p>
        </w:tc>
      </w:tr>
      <w:tr w:rsidR="008222B1" w:rsidTr="3D69680A" w14:paraId="0A423EF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tcMar/>
          </w:tcPr>
          <w:p w:rsidR="008222B1" w:rsidP="00D7417A" w:rsidRDefault="008222B1" w14:paraId="2FA349FE" w14:textId="77777777">
            <w:pPr>
              <w:rPr>
                <w:rFonts w:ascii="Calibri" w:hAnsi="Calibri" w:cs="Calibr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88" w:type="dxa"/>
            <w:tcMar/>
          </w:tcPr>
          <w:p w:rsidR="008222B1" w:rsidP="00D7417A" w:rsidRDefault="008222B1" w14:paraId="265A6F4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88" w:type="dxa"/>
            <w:tcMar/>
          </w:tcPr>
          <w:p w:rsidR="008222B1" w:rsidP="00D7417A" w:rsidRDefault="008222B1" w14:paraId="766B3CF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88" w:type="dxa"/>
            <w:tcMar/>
          </w:tcPr>
          <w:p w:rsidR="008222B1" w:rsidP="00D7417A" w:rsidRDefault="008222B1" w14:paraId="0B0E076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88" w:type="dxa"/>
            <w:tcMar/>
          </w:tcPr>
          <w:p w:rsidR="008222B1" w:rsidP="00D7417A" w:rsidRDefault="008222B1" w14:paraId="343FAFA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:rsidR="008222B1" w:rsidP="00D7417A" w:rsidRDefault="008222B1" w14:paraId="09F6CA4A" w14:textId="77777777">
      <w:pPr>
        <w:rPr>
          <w:rFonts w:ascii="Calibri" w:hAnsi="Calibri" w:cs="Calibri"/>
        </w:rPr>
      </w:pPr>
    </w:p>
    <w:p w:rsidR="008222B1" w:rsidP="00D7417A" w:rsidRDefault="008222B1" w14:paraId="0F0820F5" w14:textId="316CF69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If you have been a recipient/co-applicant of a grant </w:t>
      </w:r>
      <w:r w:rsidR="004E3F8D">
        <w:rPr>
          <w:rFonts w:ascii="Calibri" w:hAnsi="Calibri" w:cs="Calibri"/>
        </w:rPr>
        <w:t xml:space="preserve">award </w:t>
      </w:r>
      <w:r>
        <w:rPr>
          <w:rFonts w:ascii="Calibri" w:hAnsi="Calibri" w:cs="Calibri"/>
        </w:rPr>
        <w:t>from the Psoriasis Association within the last 5 years, please specify:</w:t>
      </w:r>
    </w:p>
    <w:tbl>
      <w:tblPr>
        <w:tblStyle w:val="ListTable1Light-Accent4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60"/>
        <w:gridCol w:w="2360"/>
        <w:gridCol w:w="2360"/>
        <w:gridCol w:w="2360"/>
      </w:tblGrid>
      <w:tr w:rsidR="008222B1" w:rsidTr="3D69680A" w14:paraId="44A76C9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tcMar/>
          </w:tcPr>
          <w:p w:rsidRPr="008222B1" w:rsidR="008222B1" w:rsidP="00D7417A" w:rsidRDefault="008222B1" w14:paraId="7910E61F" w14:textId="077325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Project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tcMar/>
          </w:tcPr>
          <w:p w:rsidR="008222B1" w:rsidP="00D7417A" w:rsidRDefault="008222B1" w14:paraId="18592CB9" w14:textId="10FC10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Amount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tcMar/>
          </w:tcPr>
          <w:p w:rsidR="008222B1" w:rsidP="00D7417A" w:rsidRDefault="008222B1" w14:paraId="3015799E" w14:textId="2905F9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 w:space="0"/>
              <w:right w:val="single" w:color="000000" w:themeColor="text1" w:sz="12"/>
            </w:tcBorders>
            <w:tcMar/>
          </w:tcPr>
          <w:p w:rsidR="008222B1" w:rsidP="00D7417A" w:rsidRDefault="008222B1" w14:paraId="42E77605" w14:textId="61F0C6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Publications arising from the project</w:t>
            </w:r>
          </w:p>
        </w:tc>
      </w:tr>
      <w:tr w:rsidR="008222B1" w:rsidTr="3D69680A" w14:paraId="09566D6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Borders>
              <w:top w:val="single" w:color="000000" w:themeColor="text1" w:sz="12"/>
            </w:tcBorders>
            <w:tcMar/>
          </w:tcPr>
          <w:p w:rsidR="008222B1" w:rsidP="00D7417A" w:rsidRDefault="008222B1" w14:paraId="65FCCCD7" w14:textId="77777777">
            <w:pPr>
              <w:rPr>
                <w:rFonts w:ascii="Calibri" w:hAnsi="Calibri" w:cs="Calibr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Borders>
              <w:top w:val="single" w:color="000000" w:themeColor="text1" w:sz="12"/>
            </w:tcBorders>
            <w:tcMar/>
          </w:tcPr>
          <w:p w:rsidR="008222B1" w:rsidP="00D7417A" w:rsidRDefault="008222B1" w14:paraId="2E4B4FF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Borders>
              <w:top w:val="single" w:color="000000" w:themeColor="text1" w:sz="12"/>
            </w:tcBorders>
            <w:tcMar/>
          </w:tcPr>
          <w:p w:rsidR="008222B1" w:rsidP="00D7417A" w:rsidRDefault="008222B1" w14:paraId="1A4773E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Borders>
              <w:top w:val="single" w:color="000000" w:themeColor="text1" w:sz="12"/>
            </w:tcBorders>
            <w:tcMar/>
          </w:tcPr>
          <w:p w:rsidR="008222B1" w:rsidP="00D7417A" w:rsidRDefault="008222B1" w14:paraId="4235143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:rsidR="008222B1" w:rsidP="00D7417A" w:rsidRDefault="008222B1" w14:paraId="3D6AB3FD" w14:textId="77777777">
      <w:pPr>
        <w:rPr>
          <w:rFonts w:ascii="Calibri" w:hAnsi="Calibri" w:cs="Calibri"/>
        </w:rPr>
      </w:pPr>
    </w:p>
    <w:p w:rsidRPr="00A62930" w:rsidR="0060614D" w:rsidP="0060614D" w:rsidRDefault="0060614D" w14:paraId="4E8BFF0D" w14:textId="24ADA1E3">
      <w:pPr>
        <w:pStyle w:val="Heading2"/>
        <w:rPr>
          <w:b/>
          <w:bCs/>
          <w:color w:val="8064A2" w:themeColor="accent4"/>
        </w:rPr>
      </w:pPr>
      <w:r w:rsidRPr="00A62930">
        <w:rPr>
          <w:b/>
          <w:bCs/>
          <w:color w:val="8064A2" w:themeColor="accent4"/>
        </w:rPr>
        <w:t>Section 6 – Ethics and Regulatory Approvals</w:t>
      </w:r>
    </w:p>
    <w:p w:rsidR="0060614D" w:rsidP="0060614D" w:rsidRDefault="0060614D" w14:paraId="5983CAF6" w14:textId="77777777"/>
    <w:p w:rsidRPr="00A62930" w:rsidR="0060614D" w:rsidP="0060614D" w:rsidRDefault="0060614D" w14:paraId="27853C74" w14:textId="62F9D34E">
      <w:pPr>
        <w:pStyle w:val="Heading3"/>
      </w:pPr>
      <w:r w:rsidRPr="657F8C15" w:rsidR="0060614D">
        <w:rPr>
          <w:b w:val="1"/>
          <w:bCs w:val="1"/>
          <w:color w:val="8064A2" w:themeColor="accent4" w:themeTint="FF" w:themeShade="FF"/>
        </w:rPr>
        <w:t>Human Participants</w:t>
      </w:r>
      <w:r w:rsidRPr="657F8C15" w:rsidR="2F1ED29F">
        <w:rPr>
          <w:b w:val="1"/>
          <w:bCs w:val="1"/>
          <w:color w:val="8064A2" w:themeColor="accent4" w:themeTint="FF" w:themeShade="FF"/>
        </w:rPr>
        <w:t xml:space="preserve"> and/or Human Tissue Samples</w:t>
      </w:r>
    </w:p>
    <w:p w:rsidR="657F8C15" w:rsidP="657F8C15" w:rsidRDefault="657F8C15" w14:paraId="0B3DB64A" w14:textId="60BE4983">
      <w:pPr>
        <w:pStyle w:val="Normal"/>
      </w:pPr>
    </w:p>
    <w:p w:rsidR="2F1ED29F" w:rsidP="657F8C15" w:rsidRDefault="2F1ED29F" w14:paraId="2ED2F95D" w14:textId="7CA4A448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57F8C15" w:rsidR="2F1ED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Please indicate whether the proposed research involves: </w:t>
      </w:r>
    </w:p>
    <w:p w:rsidR="2F1ED29F" w:rsidP="657F8C15" w:rsidRDefault="2F1ED29F" w14:paraId="195EF3AF" w14:textId="3B180013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57F8C15" w:rsidR="2F1ED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Human Participants Yes  </w:t>
      </w:r>
      <w:r w:rsidRPr="657F8C15" w:rsidR="2F1ED29F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☐</w:t>
      </w:r>
      <w:r w:rsidRPr="657F8C15" w:rsidR="2F1ED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 No  </w:t>
      </w:r>
      <w:r w:rsidRPr="657F8C15" w:rsidR="2F1ED29F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☐</w:t>
      </w:r>
      <w:r w:rsidRPr="657F8C15" w:rsidR="2F1ED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 </w:t>
      </w:r>
    </w:p>
    <w:p w:rsidR="2F1ED29F" w:rsidP="657F8C15" w:rsidRDefault="2F1ED29F" w14:paraId="151EAB8C" w14:textId="529D571D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F8C15" w:rsidR="2F1ED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Human tissue, biological samples, or data derived from human participants (including archived samples) Yes  </w:t>
      </w:r>
      <w:r w:rsidRPr="657F8C15" w:rsidR="2F1ED29F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☐</w:t>
      </w:r>
      <w:r w:rsidRPr="657F8C15" w:rsidR="2F1ED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 No  </w:t>
      </w:r>
      <w:r w:rsidRPr="657F8C15" w:rsidR="2F1ED29F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☐</w:t>
      </w:r>
      <w:r w:rsidRPr="657F8C15" w:rsidR="2F1ED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2F1ED29F" w:rsidP="657F8C15" w:rsidRDefault="2F1ED29F" w14:paraId="01D73E1E" w14:textId="67F8B396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57F8C15" w:rsidR="2F1ED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Have you obtained ethics approval? </w:t>
      </w:r>
    </w:p>
    <w:p w:rsidR="2F1ED29F" w:rsidP="657F8C15" w:rsidRDefault="2F1ED29F" w14:paraId="5CF2F93D" w14:textId="53FB6E30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57F8C15" w:rsidR="2F1ED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Yes  </w:t>
      </w:r>
      <w:r w:rsidRPr="657F8C15" w:rsidR="2F1ED29F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☐</w:t>
      </w:r>
      <w:r w:rsidRPr="657F8C15" w:rsidR="2F1ED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 No  </w:t>
      </w:r>
      <w:r w:rsidRPr="657F8C15" w:rsidR="2F1ED29F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☐</w:t>
      </w:r>
      <w:r w:rsidRPr="657F8C15" w:rsidR="2F1ED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 Pending  </w:t>
      </w:r>
      <w:r w:rsidRPr="657F8C15" w:rsidR="2F1ED29F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☐</w:t>
      </w:r>
      <w:r w:rsidRPr="657F8C15" w:rsidR="2F1ED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 </w:t>
      </w:r>
    </w:p>
    <w:p w:rsidR="2F1ED29F" w:rsidP="657F8C15" w:rsidRDefault="2F1ED29F" w14:paraId="719CC940" w14:textId="5A3EB832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57F8C15" w:rsidR="2F1ED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Reference Number: </w:t>
      </w:r>
    </w:p>
    <w:p w:rsidR="2F1ED29F" w:rsidP="657F8C15" w:rsidRDefault="2F1ED29F" w14:paraId="2C90644E" w14:textId="69D9EE3B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57F8C15" w:rsidR="2F1ED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Name of approving ethics committee:</w:t>
      </w:r>
    </w:p>
    <w:p w:rsidR="2F1ED29F" w:rsidP="657F8C15" w:rsidRDefault="2F1ED29F" w14:paraId="34FC8B9B" w14:textId="1A53DC67">
      <w:pPr>
        <w:pStyle w:val="Normal"/>
      </w:pPr>
      <w:r w:rsidRPr="657F8C15" w:rsidR="2F1ED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Human Tissue Authority (HTA) approvals or licences (if applicable):</w:t>
      </w:r>
    </w:p>
    <w:p w:rsidR="0060614D" w:rsidP="657F8C15" w:rsidRDefault="0060614D" w14:paraId="487015C7" w14:textId="6E9E2C71">
      <w:pPr>
        <w:pStyle w:val="Normal"/>
      </w:pPr>
    </w:p>
    <w:p w:rsidRPr="00A62930" w:rsidR="0060614D" w:rsidP="0060614D" w:rsidRDefault="0060614D" w14:paraId="18F52A87" w14:textId="5CA299CB">
      <w:pPr>
        <w:pStyle w:val="Heading3"/>
        <w:rPr>
          <w:b/>
          <w:bCs/>
        </w:rPr>
      </w:pPr>
      <w:r w:rsidRPr="00A62930">
        <w:rPr>
          <w:b/>
          <w:bCs/>
          <w:color w:val="8064A2" w:themeColor="accent4"/>
        </w:rPr>
        <w:t>Animal Participants</w:t>
      </w:r>
    </w:p>
    <w:p w:rsidR="0060614D" w:rsidP="0060614D" w:rsidRDefault="0060614D" w14:paraId="54D7F13B" w14:textId="77777777"/>
    <w:p w:rsidR="0060614D" w:rsidP="0060614D" w:rsidRDefault="0060614D" w14:paraId="052204CF" w14:textId="7CC200C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Does your proposal involve any procedure which requires the use of experimental animals?</w:t>
      </w:r>
    </w:p>
    <w:p w:rsidR="0060614D" w:rsidP="0060614D" w:rsidRDefault="0060614D" w14:paraId="0DBAEA5F" w14:textId="2DBD2F8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Yes </w:t>
      </w:r>
      <w:sdt>
        <w:sdtPr>
          <w:rPr>
            <w:rFonts w:asciiTheme="minorHAnsi" w:hAnsiTheme="minorHAnsi" w:cstheme="minorHAnsi"/>
          </w:rPr>
          <w:id w:val="-1473287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theme="minorHAnsi"/>
            </w:rPr>
            <w:t>☐</w:t>
          </w:r>
        </w:sdtContent>
      </w:sdt>
      <w:r>
        <w:rPr>
          <w:rFonts w:asciiTheme="minorHAnsi" w:hAnsiTheme="minorHAnsi" w:cstheme="minorHAnsi"/>
        </w:rPr>
        <w:t xml:space="preserve"> No </w:t>
      </w:r>
      <w:sdt>
        <w:sdtPr>
          <w:rPr>
            <w:rFonts w:asciiTheme="minorHAnsi" w:hAnsiTheme="minorHAnsi" w:cstheme="minorHAnsi"/>
          </w:rPr>
          <w:id w:val="-732540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theme="minorHAnsi"/>
            </w:rPr>
            <w:t>☐</w:t>
          </w:r>
        </w:sdtContent>
      </w:sdt>
    </w:p>
    <w:p w:rsidR="0060614D" w:rsidP="0060614D" w:rsidRDefault="0060614D" w14:paraId="1C303460" w14:textId="1A41BA5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yes, have relevant licences been obtained?</w:t>
      </w:r>
    </w:p>
    <w:p w:rsidR="0060614D" w:rsidP="0060614D" w:rsidRDefault="0060614D" w14:paraId="121BFB96" w14:textId="4E872DA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Yes </w:t>
      </w:r>
      <w:sdt>
        <w:sdtPr>
          <w:rPr>
            <w:rFonts w:asciiTheme="minorHAnsi" w:hAnsiTheme="minorHAnsi" w:cstheme="minorHAnsi"/>
          </w:rPr>
          <w:id w:val="946352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theme="minorHAnsi"/>
            </w:rPr>
            <w:t>☐</w:t>
          </w:r>
        </w:sdtContent>
      </w:sdt>
      <w:r>
        <w:rPr>
          <w:rFonts w:asciiTheme="minorHAnsi" w:hAnsiTheme="minorHAnsi" w:cstheme="minorHAnsi"/>
        </w:rPr>
        <w:t xml:space="preserve"> No </w:t>
      </w:r>
      <w:sdt>
        <w:sdtPr>
          <w:rPr>
            <w:rFonts w:asciiTheme="minorHAnsi" w:hAnsiTheme="minorHAnsi" w:cstheme="minorHAnsi"/>
          </w:rPr>
          <w:id w:val="-1695916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theme="minorHAnsi"/>
            </w:rPr>
            <w:t>☐</w:t>
          </w:r>
        </w:sdtContent>
      </w:sdt>
      <w:r>
        <w:rPr>
          <w:rFonts w:asciiTheme="minorHAnsi" w:hAnsiTheme="minorHAnsi" w:cstheme="minorHAnsi"/>
        </w:rPr>
        <w:t xml:space="preserve"> Pending </w:t>
      </w:r>
      <w:sdt>
        <w:sdtPr>
          <w:rPr>
            <w:rFonts w:asciiTheme="minorHAnsi" w:hAnsiTheme="minorHAnsi" w:cstheme="minorHAnsi"/>
          </w:rPr>
          <w:id w:val="-114596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theme="minorHAnsi"/>
            </w:rPr>
            <w:t>☐</w:t>
          </w:r>
        </w:sdtContent>
      </w:sdt>
    </w:p>
    <w:p w:rsidR="0060614D" w:rsidP="0060614D" w:rsidRDefault="0060614D" w14:paraId="4A73A796" w14:textId="78C0CB9F">
      <w:pPr/>
      <w:r w:rsidRPr="3CA80542" w:rsidR="0060614D">
        <w:rPr>
          <w:rFonts w:ascii="Calibri" w:hAnsi="Calibri" w:cs="Calibri" w:asciiTheme="minorAscii" w:hAnsiTheme="minorAscii" w:cstheme="minorAscii"/>
        </w:rPr>
        <w:t>Justification for the use of animals (Maximum of 300 words):</w:t>
      </w:r>
    </w:p>
    <w:p w:rsidR="0060614D" w:rsidP="3CA80542" w:rsidRDefault="0060614D" w14:paraId="153B8CBA" w14:textId="77346B39">
      <w:pPr>
        <w:rPr>
          <w:rFonts w:ascii="Calibri" w:hAnsi="Calibri" w:cs="Calibri" w:asciiTheme="minorAscii" w:hAnsiTheme="minorAscii" w:cstheme="minorAscii"/>
        </w:rPr>
      </w:pPr>
    </w:p>
    <w:p w:rsidR="0060614D" w:rsidP="3CA80542" w:rsidRDefault="0060614D" w14:paraId="02B5E77A" w14:textId="348F251A">
      <w:pPr>
        <w:pStyle w:val="Heading4"/>
        <w:keepNext w:val="1"/>
        <w:keepLines w:val="1"/>
        <w:spacing w:before="40" w:after="0" w:line="240" w:lineRule="auto"/>
      </w:pPr>
      <w:r w:rsidRPr="3CA80542" w:rsidR="5E70FEAB">
        <w:rPr>
          <w:rStyle w:val="Heading2Char"/>
          <w:b w:val="1"/>
          <w:bCs w:val="1"/>
          <w:i w:val="0"/>
          <w:iCs w:val="0"/>
          <w:noProof w:val="0"/>
          <w:color w:val="8064A2" w:themeColor="accent4" w:themeTint="FF" w:themeShade="FF"/>
          <w:lang w:val="en-GB"/>
        </w:rPr>
        <w:t>Section 7 - Conflicts of Interest</w:t>
      </w:r>
      <w:r w:rsidRPr="3CA80542" w:rsidR="5E70FEAB">
        <w:rPr>
          <w:rFonts w:ascii="Cambria" w:hAnsi="Cambria" w:eastAsia="Cambria" w:cs="Cambria"/>
          <w:b w:val="1"/>
          <w:bCs w:val="1"/>
          <w:i w:val="1"/>
          <w:iCs w:val="1"/>
          <w:caps w:val="0"/>
          <w:smallCaps w:val="0"/>
          <w:noProof w:val="0"/>
          <w:color w:val="7F64A2"/>
          <w:sz w:val="24"/>
          <w:szCs w:val="24"/>
          <w:lang w:val="en-GB"/>
        </w:rPr>
        <w:t xml:space="preserve"> </w:t>
      </w:r>
    </w:p>
    <w:p w:rsidR="0060614D" w:rsidP="3CA80542" w:rsidRDefault="0060614D" w14:paraId="00CD7619" w14:textId="59C66ED7">
      <w:pPr>
        <w:pStyle w:val="Normal"/>
        <w:keepNext w:val="1"/>
        <w:keepLines w:val="1"/>
        <w:rPr>
          <w:noProof w:val="0"/>
          <w:lang w:val="en-GB"/>
        </w:rPr>
      </w:pPr>
    </w:p>
    <w:p w:rsidR="0060614D" w:rsidP="3CA80542" w:rsidRDefault="0060614D" w14:paraId="0B0AA3C7" w14:textId="055BBED1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CA80542" w:rsidR="1E4545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</w:t>
      </w:r>
      <w:r w:rsidRPr="3CA80542" w:rsidR="1E45452E">
        <w:rPr>
          <w:rFonts w:ascii="MS Gothic" w:hAnsi="MS Gothic" w:eastAsia="MS Gothic" w:cs="MS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☐</w:t>
      </w:r>
      <w:r w:rsidRPr="3CA80542" w:rsidR="1E4545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 am </w:t>
      </w:r>
      <w:r w:rsidRPr="3CA80542" w:rsidR="1E45452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not</w:t>
      </w:r>
      <w:r w:rsidRPr="3CA80542" w:rsidR="1E4545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aware of any actual or potential conflicts of interest that could reasonably be perceived to influence the conduct of the proposed research or its review. </w:t>
      </w:r>
    </w:p>
    <w:p w:rsidR="0060614D" w:rsidP="3CA80542" w:rsidRDefault="0060614D" w14:paraId="39D16C2F" w14:textId="1723D27E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0060614D" w:rsidP="3CA80542" w:rsidRDefault="0060614D" w14:paraId="229CB05D" w14:textId="2B43F96D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CA80542" w:rsidR="1E4545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</w:t>
      </w:r>
      <w:r w:rsidRPr="3CA80542" w:rsidR="1E45452E">
        <w:rPr>
          <w:rFonts w:ascii="MS Gothic" w:hAnsi="MS Gothic" w:eastAsia="MS Gothic" w:cs="MS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☐</w:t>
      </w:r>
      <w:r w:rsidRPr="3CA80542" w:rsidR="1E4545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 </w:t>
      </w:r>
      <w:r w:rsidRPr="3CA80542" w:rsidR="1E45452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am</w:t>
      </w:r>
      <w:r w:rsidRPr="3CA80542" w:rsidR="1E4545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aware of actual or potential conflicts of interest that could reasonably be perceived to influence the conduct of the proposed research or its review. Include details here:</w:t>
      </w:r>
    </w:p>
    <w:p w:rsidR="0060614D" w:rsidP="3CA80542" w:rsidRDefault="0060614D" w14:paraId="07B2F009" w14:textId="55C7DBC6">
      <w:pPr>
        <w:pStyle w:val="Normal"/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4442AC" w:rsidR="0060614D" w:rsidP="0060614D" w:rsidRDefault="0060614D" w14:paraId="3B44625D" w14:textId="4BED9B2E">
      <w:pPr>
        <w:pStyle w:val="Heading2"/>
        <w:rPr>
          <w:b w:val="1"/>
          <w:bCs w:val="1"/>
          <w:color w:val="8064A2" w:themeColor="accent4"/>
        </w:rPr>
      </w:pPr>
      <w:r w:rsidRPr="3CA80542" w:rsidR="0060614D">
        <w:rPr>
          <w:b w:val="1"/>
          <w:bCs w:val="1"/>
          <w:color w:val="8064A2" w:themeColor="accent4" w:themeTint="FF" w:themeShade="FF"/>
        </w:rPr>
        <w:t xml:space="preserve">Section </w:t>
      </w:r>
      <w:r w:rsidRPr="3CA80542" w:rsidR="12A2B857">
        <w:rPr>
          <w:b w:val="1"/>
          <w:bCs w:val="1"/>
          <w:color w:val="8064A2" w:themeColor="accent4" w:themeTint="FF" w:themeShade="FF"/>
        </w:rPr>
        <w:t>8</w:t>
      </w:r>
      <w:r w:rsidRPr="3CA80542" w:rsidR="0060614D">
        <w:rPr>
          <w:b w:val="1"/>
          <w:bCs w:val="1"/>
          <w:color w:val="8064A2" w:themeColor="accent4" w:themeTint="FF" w:themeShade="FF"/>
        </w:rPr>
        <w:t xml:space="preserve"> – Declaration and Signatures</w:t>
      </w:r>
    </w:p>
    <w:p w:rsidR="00033529" w:rsidP="00033529" w:rsidRDefault="00033529" w14:paraId="7A920931" w14:textId="77777777"/>
    <w:p w:rsidR="00033529" w:rsidP="00033529" w:rsidRDefault="00033529" w14:paraId="3B395C40" w14:textId="64E27F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 confirm that the information provided is accurate and that all institutional approvals will be obtained before the project commences.</w:t>
      </w:r>
    </w:p>
    <w:p w:rsidR="00033529" w:rsidP="00033529" w:rsidRDefault="00033529" w14:paraId="5186D9CA" w14:textId="77777777">
      <w:pPr>
        <w:rPr>
          <w:rFonts w:asciiTheme="minorHAnsi" w:hAnsiTheme="minorHAnsi" w:cstheme="minorHAnsi"/>
        </w:rPr>
      </w:pPr>
    </w:p>
    <w:tbl>
      <w:tblPr>
        <w:tblStyle w:val="ListTable1Light-Accent4"/>
        <w:tblW w:w="0" w:type="auto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ook w:val="04A0" w:firstRow="1" w:lastRow="0" w:firstColumn="1" w:lastColumn="0" w:noHBand="0" w:noVBand="1"/>
      </w:tblPr>
      <w:tblGrid>
        <w:gridCol w:w="2360"/>
        <w:gridCol w:w="2360"/>
        <w:gridCol w:w="2360"/>
        <w:gridCol w:w="2360"/>
      </w:tblGrid>
      <w:tr w:rsidR="00033529" w:rsidTr="3D69680A" w14:paraId="0322970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Borders/>
            <w:tcMar/>
          </w:tcPr>
          <w:p w:rsidRPr="00033529" w:rsidR="00033529" w:rsidP="00033529" w:rsidRDefault="00033529" w14:paraId="554BA52E" w14:textId="74490A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Signatory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Borders/>
            <w:tcMar/>
          </w:tcPr>
          <w:p w:rsidR="00033529" w:rsidP="00033529" w:rsidRDefault="00033529" w14:paraId="520CB1A6" w14:textId="1D2CFE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Borders/>
            <w:tcMar/>
          </w:tcPr>
          <w:p w:rsidR="00033529" w:rsidP="00033529" w:rsidRDefault="00033529" w14:paraId="4C080246" w14:textId="3B405A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Signature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Borders/>
            <w:tcMar/>
          </w:tcPr>
          <w:p w:rsidR="00033529" w:rsidP="00033529" w:rsidRDefault="00033529" w14:paraId="6A4C1084" w14:textId="54D84E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</w:t>
            </w:r>
          </w:p>
        </w:tc>
      </w:tr>
      <w:tr w:rsidR="00033529" w:rsidTr="3D69680A" w14:paraId="3FC342E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Mar/>
          </w:tcPr>
          <w:p w:rsidRPr="00033529" w:rsidR="00033529" w:rsidP="00033529" w:rsidRDefault="00033529" w14:paraId="6108EA24" w14:textId="231977FC">
            <w:pPr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Applicant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Mar/>
          </w:tcPr>
          <w:p w:rsidR="00033529" w:rsidP="00033529" w:rsidRDefault="00033529" w14:paraId="2E0B57E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Mar/>
          </w:tcPr>
          <w:p w:rsidR="00033529" w:rsidP="00033529" w:rsidRDefault="00033529" w14:paraId="0438D85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Mar/>
          </w:tcPr>
          <w:p w:rsidR="00033529" w:rsidP="00033529" w:rsidRDefault="00033529" w14:paraId="13D0791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33529" w:rsidTr="3D69680A" w14:paraId="23CBD38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Mar/>
          </w:tcPr>
          <w:p w:rsidRPr="00033529" w:rsidR="00033529" w:rsidP="00033529" w:rsidRDefault="00033529" w14:paraId="40E95016" w14:textId="3451E287">
            <w:pPr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Head of Faculty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Mar/>
          </w:tcPr>
          <w:p w:rsidR="00033529" w:rsidP="00033529" w:rsidRDefault="00033529" w14:paraId="51B2251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Mar/>
          </w:tcPr>
          <w:p w:rsidR="00033529" w:rsidP="00033529" w:rsidRDefault="00033529" w14:paraId="3A46FA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Mar/>
          </w:tcPr>
          <w:p w:rsidR="00033529" w:rsidP="00033529" w:rsidRDefault="00033529" w14:paraId="5013D47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33529" w:rsidTr="3D69680A" w14:paraId="75B0EA4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tcMar/>
          </w:tcPr>
          <w:p w:rsidRPr="00033529" w:rsidR="00033529" w:rsidP="00033529" w:rsidRDefault="00033529" w14:paraId="5D7F594E" w14:textId="15D5360C">
            <w:pPr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Authorised Institutional Signatory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Mar/>
          </w:tcPr>
          <w:p w:rsidR="00033529" w:rsidP="00033529" w:rsidRDefault="00033529" w14:paraId="7991EF0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Mar/>
          </w:tcPr>
          <w:p w:rsidR="00033529" w:rsidP="00033529" w:rsidRDefault="00033529" w14:paraId="6E8CF79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60" w:type="dxa"/>
            <w:tcMar/>
          </w:tcPr>
          <w:p w:rsidR="00033529" w:rsidP="00033529" w:rsidRDefault="00033529" w14:paraId="3103B12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Pr="00033529" w:rsidR="00033529" w:rsidP="00033529" w:rsidRDefault="00033529" w14:paraId="5BCD5994" w14:textId="77777777">
      <w:pPr>
        <w:rPr>
          <w:rFonts w:asciiTheme="minorHAnsi" w:hAnsiTheme="minorHAnsi" w:cstheme="minorHAnsi"/>
        </w:rPr>
      </w:pPr>
    </w:p>
    <w:sectPr w:rsidRPr="00033529" w:rsidR="00033529" w:rsidSect="003C043D">
      <w:headerReference w:type="default" r:id="rId11"/>
      <w:footerReference w:type="default" r:id="rId12"/>
      <w:pgSz w:w="11906" w:h="16838" w:orient="portrait"/>
      <w:pgMar w:top="1440" w:right="1016" w:bottom="1440" w:left="1440" w:header="90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0152" w:rsidP="00F73A71" w:rsidRDefault="00C60152" w14:paraId="5CC916B7" w14:textId="77777777">
      <w:r>
        <w:separator/>
      </w:r>
    </w:p>
  </w:endnote>
  <w:endnote w:type="continuationSeparator" w:id="0">
    <w:p w:rsidR="00C60152" w:rsidP="00F73A71" w:rsidRDefault="00C60152" w14:paraId="2E60F6E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3A71" w:rsidP="3CA80542" w:rsidRDefault="00813F26" w14:paraId="0E6420A1" w14:textId="18425121">
    <w:pPr>
      <w:pStyle w:val="NoSpacing"/>
      <w:jc w:val="center"/>
      <w:rPr>
        <w:rFonts w:ascii="Calibri" w:hAnsi="Calibri" w:asciiTheme="minorAscii" w:hAnsiTheme="minorAscii"/>
        <w:sz w:val="20"/>
        <w:szCs w:val="20"/>
      </w:rPr>
    </w:pPr>
    <w:r w:rsidRPr="3CA80542" w:rsidR="3CA80542">
      <w:rPr>
        <w:rFonts w:ascii="Calibri" w:hAnsi="Calibri" w:asciiTheme="minorAscii" w:hAnsiTheme="minorAscii"/>
        <w:sz w:val="20"/>
        <w:szCs w:val="20"/>
      </w:rPr>
      <w:t>Psoriasis UK</w:t>
    </w:r>
    <w:r w:rsidRPr="3CA80542" w:rsidR="3CA80542">
      <w:rPr>
        <w:rFonts w:ascii="Calibri" w:hAnsi="Calibri" w:asciiTheme="minorAscii" w:hAnsiTheme="minorAscii"/>
        <w:sz w:val="20"/>
        <w:szCs w:val="20"/>
      </w:rPr>
      <w:t>, Dick Coles House, 2 Queensbridge, Northampton, NN4 7BF</w:t>
    </w:r>
  </w:p>
  <w:p w:rsidR="00813F26" w:rsidP="3CA80542" w:rsidRDefault="62F30FC1" w14:paraId="3244662E" w14:textId="167777B3">
    <w:pPr>
      <w:pStyle w:val="NoSpacing"/>
      <w:ind w:left="-567"/>
      <w:jc w:val="center"/>
      <w:rPr>
        <w:rFonts w:ascii="Calibri" w:hAnsi="Calibri" w:asciiTheme="minorAscii" w:hAnsiTheme="minorAscii"/>
        <w:sz w:val="20"/>
        <w:szCs w:val="20"/>
      </w:rPr>
    </w:pPr>
    <w:r w:rsidRPr="3CA80542" w:rsidR="3CA80542">
      <w:rPr>
        <w:rFonts w:ascii="Calibri" w:hAnsi="Calibri" w:asciiTheme="minorAscii" w:hAnsiTheme="minorAscii"/>
        <w:b w:val="1"/>
        <w:bCs w:val="1"/>
        <w:sz w:val="20"/>
        <w:szCs w:val="20"/>
      </w:rPr>
      <w:t>T</w:t>
    </w:r>
    <w:r w:rsidRPr="3CA80542" w:rsidR="3CA80542">
      <w:rPr>
        <w:rFonts w:ascii="Calibri" w:hAnsi="Calibri" w:asciiTheme="minorAscii" w:hAnsiTheme="minorAscii"/>
        <w:b w:val="1"/>
        <w:bCs w:val="1"/>
        <w:sz w:val="20"/>
        <w:szCs w:val="20"/>
      </w:rPr>
      <w:t xml:space="preserve">elephone:  </w:t>
    </w:r>
    <w:r w:rsidRPr="3CA80542" w:rsidR="3CA80542">
      <w:rPr>
        <w:rFonts w:ascii="Calibri" w:hAnsi="Calibri" w:asciiTheme="minorAscii" w:hAnsiTheme="minorAscii"/>
        <w:sz w:val="20"/>
        <w:szCs w:val="20"/>
      </w:rPr>
      <w:t xml:space="preserve">01604 </w:t>
    </w:r>
    <w:r w:rsidRPr="3CA80542" w:rsidR="3CA80542">
      <w:rPr>
        <w:rFonts w:ascii="Calibri" w:hAnsi="Calibri" w:asciiTheme="minorAscii" w:hAnsiTheme="minorAscii"/>
        <w:sz w:val="20"/>
        <w:szCs w:val="20"/>
      </w:rPr>
      <w:t xml:space="preserve">251620  </w:t>
    </w:r>
    <w:r w:rsidRPr="3CA80542" w:rsidR="3CA80542">
      <w:rPr>
        <w:rFonts w:ascii="Calibri" w:hAnsi="Calibri" w:asciiTheme="minorAscii" w:hAnsiTheme="minorAscii"/>
        <w:b w:val="1"/>
        <w:bCs w:val="1"/>
        <w:sz w:val="20"/>
        <w:szCs w:val="20"/>
      </w:rPr>
      <w:t>Email</w:t>
    </w:r>
    <w:r w:rsidRPr="3CA80542" w:rsidR="3CA80542">
      <w:rPr>
        <w:rFonts w:ascii="Calibri" w:hAnsi="Calibri" w:asciiTheme="minorAscii" w:hAnsiTheme="minorAscii"/>
        <w:b w:val="1"/>
        <w:bCs w:val="1"/>
        <w:sz w:val="20"/>
        <w:szCs w:val="20"/>
      </w:rPr>
      <w:t xml:space="preserve">:  </w:t>
    </w:r>
    <w:r w:rsidRPr="3CA80542" w:rsidR="3CA80542">
      <w:rPr>
        <w:rFonts w:ascii="Calibri" w:hAnsi="Calibri" w:asciiTheme="minorAscii" w:hAnsiTheme="minorAscii"/>
        <w:sz w:val="20"/>
        <w:szCs w:val="20"/>
      </w:rPr>
      <w:t>mail@psoriasis</w:t>
    </w:r>
    <w:r w:rsidRPr="3CA80542" w:rsidR="3CA80542">
      <w:rPr>
        <w:rFonts w:ascii="Calibri" w:hAnsi="Calibri" w:asciiTheme="minorAscii" w:hAnsiTheme="minorAscii"/>
        <w:sz w:val="20"/>
        <w:szCs w:val="20"/>
      </w:rPr>
      <w:t>uk</w:t>
    </w:r>
    <w:r w:rsidRPr="3CA80542" w:rsidR="3CA80542">
      <w:rPr>
        <w:rFonts w:ascii="Calibri" w:hAnsi="Calibri" w:asciiTheme="minorAscii" w:hAnsiTheme="minorAscii"/>
        <w:sz w:val="20"/>
        <w:szCs w:val="20"/>
      </w:rPr>
      <w:t xml:space="preserve">.org.uk  </w:t>
    </w:r>
    <w:r w:rsidRPr="3CA80542" w:rsidR="3CA80542">
      <w:rPr>
        <w:rFonts w:ascii="Calibri" w:hAnsi="Calibri" w:asciiTheme="minorAscii" w:hAnsiTheme="minorAscii"/>
        <w:b w:val="1"/>
        <w:bCs w:val="1"/>
        <w:sz w:val="20"/>
        <w:szCs w:val="20"/>
      </w:rPr>
      <w:t>Website</w:t>
    </w:r>
    <w:r w:rsidRPr="3CA80542" w:rsidR="3CA80542">
      <w:rPr>
        <w:rFonts w:ascii="Calibri" w:hAnsi="Calibri" w:asciiTheme="minorAscii" w:hAnsiTheme="minorAscii"/>
        <w:b w:val="1"/>
        <w:bCs w:val="1"/>
        <w:sz w:val="20"/>
        <w:szCs w:val="20"/>
      </w:rPr>
      <w:t xml:space="preserve">:  </w:t>
    </w:r>
    <w:r w:rsidRPr="3CA80542" w:rsidR="3CA80542">
      <w:rPr>
        <w:rFonts w:ascii="Calibri" w:hAnsi="Calibri" w:asciiTheme="minorAscii" w:hAnsiTheme="minorAscii"/>
        <w:sz w:val="20"/>
        <w:szCs w:val="20"/>
      </w:rPr>
      <w:t>www.psoriasis</w:t>
    </w:r>
    <w:r w:rsidRPr="3CA80542" w:rsidR="3CA80542">
      <w:rPr>
        <w:rFonts w:ascii="Calibri" w:hAnsi="Calibri" w:asciiTheme="minorAscii" w:hAnsiTheme="minorAscii"/>
        <w:sz w:val="20"/>
        <w:szCs w:val="20"/>
      </w:rPr>
      <w:t>uk</w:t>
    </w:r>
    <w:r w:rsidRPr="3CA80542" w:rsidR="3CA80542">
      <w:rPr>
        <w:rFonts w:ascii="Calibri" w:hAnsi="Calibri" w:asciiTheme="minorAscii" w:hAnsiTheme="minorAscii"/>
        <w:sz w:val="20"/>
        <w:szCs w:val="20"/>
      </w:rPr>
      <w:t>.org.u</w:t>
    </w:r>
    <w:r w:rsidRPr="3CA80542" w:rsidR="3CA80542">
      <w:rPr>
        <w:rFonts w:ascii="Calibri" w:hAnsi="Calibri" w:asciiTheme="minorAscii" w:hAnsiTheme="minorAscii"/>
        <w:sz w:val="20"/>
        <w:szCs w:val="20"/>
      </w:rPr>
      <w:t>k</w:t>
    </w:r>
  </w:p>
  <w:p w:rsidRPr="00813F26" w:rsidR="00813F26" w:rsidP="3CA80542" w:rsidRDefault="00813F26" w14:paraId="0510B434" w14:textId="7CC89683">
    <w:pPr>
      <w:pStyle w:val="NoSpacing"/>
      <w:ind w:left="-567"/>
      <w:jc w:val="center"/>
      <w:rPr>
        <w:rFonts w:ascii="Calibri" w:hAnsi="Calibri" w:asciiTheme="minorAscii" w:hAnsiTheme="minorAscii"/>
        <w:sz w:val="20"/>
        <w:szCs w:val="20"/>
      </w:rPr>
    </w:pPr>
    <w:r w:rsidRPr="3CA80542" w:rsidR="3CA80542">
      <w:rPr>
        <w:rFonts w:ascii="Calibri" w:hAnsi="Calibri" w:asciiTheme="minorAscii" w:hAnsiTheme="minorAscii"/>
        <w:sz w:val="20"/>
        <w:szCs w:val="20"/>
      </w:rPr>
      <w:t xml:space="preserve">Charity Numbers </w:t>
    </w:r>
    <w:r w:rsidRPr="3CA80542" w:rsidR="3CA80542">
      <w:rPr>
        <w:rFonts w:ascii="Calibri" w:hAnsi="Calibri" w:asciiTheme="minorAscii" w:hAnsiTheme="minorAscii"/>
        <w:sz w:val="20"/>
        <w:szCs w:val="20"/>
      </w:rPr>
      <w:t>1180666</w:t>
    </w:r>
    <w:r w:rsidRPr="3CA80542" w:rsidR="3CA80542">
      <w:rPr>
        <w:rFonts w:ascii="Calibri" w:hAnsi="Calibri" w:asciiTheme="minorAscii" w:hAnsiTheme="minorAscii"/>
        <w:sz w:val="20"/>
        <w:szCs w:val="20"/>
      </w:rPr>
      <w:t xml:space="preserve"> and SC0</w:t>
    </w:r>
    <w:r w:rsidRPr="3CA80542" w:rsidR="3CA80542">
      <w:rPr>
        <w:rFonts w:ascii="Calibri" w:hAnsi="Calibri" w:asciiTheme="minorAscii" w:hAnsiTheme="minorAscii"/>
        <w:sz w:val="20"/>
        <w:szCs w:val="20"/>
      </w:rPr>
      <w:t>49563</w:t>
    </w:r>
    <w:r>
      <w:tab/>
    </w:r>
    <w:r>
      <w:tab/>
    </w:r>
    <w:r>
      <w:tab/>
    </w:r>
    <w:r>
      <w:tab/>
    </w:r>
    <w:r>
      <w:tab/>
    </w:r>
    <w:r>
      <w:tab/>
    </w:r>
    <w:r w:rsidRPr="3CA80542" w:rsidR="3CA80542">
      <w:rPr>
        <w:rFonts w:ascii="Calibri" w:hAnsi="Calibri" w:asciiTheme="minorAscii" w:hAnsiTheme="minorAscii"/>
        <w:sz w:val="20"/>
        <w:szCs w:val="20"/>
      </w:rPr>
      <w:t>August</w:t>
    </w:r>
    <w:r w:rsidRPr="3CA80542" w:rsidR="3CA80542">
      <w:rPr>
        <w:rFonts w:ascii="Calibri" w:hAnsi="Calibri" w:asciiTheme="minorAscii" w:hAnsiTheme="minorAscii"/>
        <w:sz w:val="20"/>
        <w:szCs w:val="20"/>
      </w:rPr>
      <w:t xml:space="preserve"> 2026</w:t>
    </w:r>
  </w:p>
  <w:p w:rsidR="00813F26" w:rsidRDefault="00813F26" w14:paraId="6CDDD8E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0152" w:rsidP="00F73A71" w:rsidRDefault="00C60152" w14:paraId="636DD95C" w14:textId="77777777">
      <w:r>
        <w:separator/>
      </w:r>
    </w:p>
  </w:footnote>
  <w:footnote w:type="continuationSeparator" w:id="0">
    <w:p w:rsidR="00C60152" w:rsidP="00F73A71" w:rsidRDefault="00C60152" w14:paraId="7C19809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13F26" w:rsidP="00813F26" w:rsidRDefault="003C043D" w14:paraId="518C8157" w14:textId="65DE2928">
    <w:pPr>
      <w:pStyle w:val="Header"/>
      <w:jc w:val="right"/>
    </w:pPr>
    <w:r w:rsidR="3CA80542">
      <w:drawing>
        <wp:inline wp14:editId="1EC49AFE" wp14:anchorId="42D2D15E">
          <wp:extent cx="1943100" cy="1504950"/>
          <wp:effectExtent l="0" t="0" r="0" b="0"/>
          <wp:docPr id="162887523" name="drawing" title="UK&#10;&#10;AI-generated content may be incorrect.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62887523" name="Picture 162887523"/>
                  <pic:cNvPicPr/>
                </pic:nvPicPr>
                <pic:blipFill>
                  <a:blip xmlns:r="http://schemas.openxmlformats.org/officeDocument/2006/relationships" r:embed="rId199148345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1504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40" w:rsidP="00813F26" w:rsidRDefault="00667240" w14:paraId="164ACF5C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27FE8"/>
    <w:multiLevelType w:val="hybridMultilevel"/>
    <w:tmpl w:val="977851D8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D2E5205"/>
    <w:multiLevelType w:val="hybridMultilevel"/>
    <w:tmpl w:val="636480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11C5F"/>
    <w:multiLevelType w:val="hybridMultilevel"/>
    <w:tmpl w:val="FDC043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D780618"/>
    <w:multiLevelType w:val="hybridMultilevel"/>
    <w:tmpl w:val="42644C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72AE9"/>
    <w:multiLevelType w:val="hybridMultilevel"/>
    <w:tmpl w:val="B86225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2B756EA"/>
    <w:multiLevelType w:val="hybridMultilevel"/>
    <w:tmpl w:val="2798479E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999992805">
    <w:abstractNumId w:val="2"/>
  </w:num>
  <w:num w:numId="2" w16cid:durableId="785004921">
    <w:abstractNumId w:val="4"/>
  </w:num>
  <w:num w:numId="3" w16cid:durableId="618100040">
    <w:abstractNumId w:val="1"/>
  </w:num>
  <w:num w:numId="4" w16cid:durableId="240258701">
    <w:abstractNumId w:val="3"/>
  </w:num>
  <w:num w:numId="5" w16cid:durableId="943654669">
    <w:abstractNumId w:val="0"/>
  </w:num>
  <w:num w:numId="6" w16cid:durableId="14046410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72E"/>
    <w:rsid w:val="00000313"/>
    <w:rsid w:val="00033529"/>
    <w:rsid w:val="000421C3"/>
    <w:rsid w:val="000B736F"/>
    <w:rsid w:val="000D09FD"/>
    <w:rsid w:val="000E67FF"/>
    <w:rsid w:val="001034E0"/>
    <w:rsid w:val="00110E9A"/>
    <w:rsid w:val="00111470"/>
    <w:rsid w:val="001152A8"/>
    <w:rsid w:val="001214D7"/>
    <w:rsid w:val="0014085C"/>
    <w:rsid w:val="00172E9D"/>
    <w:rsid w:val="001937C5"/>
    <w:rsid w:val="001B09E5"/>
    <w:rsid w:val="001B72E8"/>
    <w:rsid w:val="00222F68"/>
    <w:rsid w:val="002235BA"/>
    <w:rsid w:val="002305A8"/>
    <w:rsid w:val="002458EE"/>
    <w:rsid w:val="0026418D"/>
    <w:rsid w:val="00276463"/>
    <w:rsid w:val="00281587"/>
    <w:rsid w:val="0028528B"/>
    <w:rsid w:val="002B27EA"/>
    <w:rsid w:val="002C3BAC"/>
    <w:rsid w:val="002F49C9"/>
    <w:rsid w:val="003355BA"/>
    <w:rsid w:val="00362CB0"/>
    <w:rsid w:val="00365B67"/>
    <w:rsid w:val="0037259B"/>
    <w:rsid w:val="003B5BD6"/>
    <w:rsid w:val="003C043D"/>
    <w:rsid w:val="003C1512"/>
    <w:rsid w:val="003C200C"/>
    <w:rsid w:val="003C3D80"/>
    <w:rsid w:val="003E775D"/>
    <w:rsid w:val="003F46CE"/>
    <w:rsid w:val="003F4812"/>
    <w:rsid w:val="003F5F03"/>
    <w:rsid w:val="00421839"/>
    <w:rsid w:val="004442AC"/>
    <w:rsid w:val="004505AA"/>
    <w:rsid w:val="00494E51"/>
    <w:rsid w:val="004A2B41"/>
    <w:rsid w:val="004A6268"/>
    <w:rsid w:val="004C0412"/>
    <w:rsid w:val="004C05AD"/>
    <w:rsid w:val="004E3F8D"/>
    <w:rsid w:val="00530A84"/>
    <w:rsid w:val="00534CC3"/>
    <w:rsid w:val="00543C2C"/>
    <w:rsid w:val="0054434C"/>
    <w:rsid w:val="00556341"/>
    <w:rsid w:val="00565C6F"/>
    <w:rsid w:val="00595994"/>
    <w:rsid w:val="005A0184"/>
    <w:rsid w:val="005A5971"/>
    <w:rsid w:val="005A5A4E"/>
    <w:rsid w:val="005A64A4"/>
    <w:rsid w:val="005A77A6"/>
    <w:rsid w:val="005B5452"/>
    <w:rsid w:val="005C08ED"/>
    <w:rsid w:val="005F4924"/>
    <w:rsid w:val="0060614D"/>
    <w:rsid w:val="00613699"/>
    <w:rsid w:val="00623D61"/>
    <w:rsid w:val="00641F42"/>
    <w:rsid w:val="00667240"/>
    <w:rsid w:val="0066789A"/>
    <w:rsid w:val="0066797D"/>
    <w:rsid w:val="00682009"/>
    <w:rsid w:val="00687A66"/>
    <w:rsid w:val="00694257"/>
    <w:rsid w:val="006D3EAF"/>
    <w:rsid w:val="006D64C1"/>
    <w:rsid w:val="006F74C9"/>
    <w:rsid w:val="007058FB"/>
    <w:rsid w:val="007103A4"/>
    <w:rsid w:val="00717355"/>
    <w:rsid w:val="0072089C"/>
    <w:rsid w:val="0072181F"/>
    <w:rsid w:val="00725F2F"/>
    <w:rsid w:val="00780B96"/>
    <w:rsid w:val="00783371"/>
    <w:rsid w:val="007A5371"/>
    <w:rsid w:val="007D038C"/>
    <w:rsid w:val="007E72E5"/>
    <w:rsid w:val="00813F26"/>
    <w:rsid w:val="008222B1"/>
    <w:rsid w:val="00832D3E"/>
    <w:rsid w:val="00841BF9"/>
    <w:rsid w:val="008603E6"/>
    <w:rsid w:val="008653BF"/>
    <w:rsid w:val="00883DC7"/>
    <w:rsid w:val="008A4A38"/>
    <w:rsid w:val="008A6C4F"/>
    <w:rsid w:val="008D5A96"/>
    <w:rsid w:val="008E32C7"/>
    <w:rsid w:val="00900F44"/>
    <w:rsid w:val="00924CD7"/>
    <w:rsid w:val="00925154"/>
    <w:rsid w:val="00940CFA"/>
    <w:rsid w:val="00975928"/>
    <w:rsid w:val="009A393F"/>
    <w:rsid w:val="009B5B3A"/>
    <w:rsid w:val="009C0134"/>
    <w:rsid w:val="009C2A41"/>
    <w:rsid w:val="009D6C70"/>
    <w:rsid w:val="00A06AC7"/>
    <w:rsid w:val="00A12E2F"/>
    <w:rsid w:val="00A2207F"/>
    <w:rsid w:val="00A27516"/>
    <w:rsid w:val="00A32642"/>
    <w:rsid w:val="00A400CF"/>
    <w:rsid w:val="00A62930"/>
    <w:rsid w:val="00A77172"/>
    <w:rsid w:val="00B13C8F"/>
    <w:rsid w:val="00B149B2"/>
    <w:rsid w:val="00B52D93"/>
    <w:rsid w:val="00B569EE"/>
    <w:rsid w:val="00B70D29"/>
    <w:rsid w:val="00B741E7"/>
    <w:rsid w:val="00B87F22"/>
    <w:rsid w:val="00BC415F"/>
    <w:rsid w:val="00BD02DF"/>
    <w:rsid w:val="00C07EDA"/>
    <w:rsid w:val="00C16ED4"/>
    <w:rsid w:val="00C2572E"/>
    <w:rsid w:val="00C60152"/>
    <w:rsid w:val="00C63847"/>
    <w:rsid w:val="00C70139"/>
    <w:rsid w:val="00C805D8"/>
    <w:rsid w:val="00C82357"/>
    <w:rsid w:val="00CD221B"/>
    <w:rsid w:val="00CD2F12"/>
    <w:rsid w:val="00CD433F"/>
    <w:rsid w:val="00CE3499"/>
    <w:rsid w:val="00CF4190"/>
    <w:rsid w:val="00CF7224"/>
    <w:rsid w:val="00D114E0"/>
    <w:rsid w:val="00D12A36"/>
    <w:rsid w:val="00D35418"/>
    <w:rsid w:val="00D7417A"/>
    <w:rsid w:val="00D86A7B"/>
    <w:rsid w:val="00D917A9"/>
    <w:rsid w:val="00D93FDB"/>
    <w:rsid w:val="00D941E8"/>
    <w:rsid w:val="00D94640"/>
    <w:rsid w:val="00D9627C"/>
    <w:rsid w:val="00DA4459"/>
    <w:rsid w:val="00DA4ADC"/>
    <w:rsid w:val="00DA5C3B"/>
    <w:rsid w:val="00DA720E"/>
    <w:rsid w:val="00DC5AAD"/>
    <w:rsid w:val="00DC6610"/>
    <w:rsid w:val="00DD37D8"/>
    <w:rsid w:val="00DD4157"/>
    <w:rsid w:val="00DD4F5B"/>
    <w:rsid w:val="00DD52D0"/>
    <w:rsid w:val="00DE65FD"/>
    <w:rsid w:val="00DE69A7"/>
    <w:rsid w:val="00DE6FDE"/>
    <w:rsid w:val="00DF4833"/>
    <w:rsid w:val="00E13458"/>
    <w:rsid w:val="00E146F0"/>
    <w:rsid w:val="00E16EAA"/>
    <w:rsid w:val="00E17AB1"/>
    <w:rsid w:val="00E21080"/>
    <w:rsid w:val="00E477BD"/>
    <w:rsid w:val="00E70A62"/>
    <w:rsid w:val="00E718E9"/>
    <w:rsid w:val="00E93A86"/>
    <w:rsid w:val="00EA1AC1"/>
    <w:rsid w:val="00EE2CED"/>
    <w:rsid w:val="00EE4EE9"/>
    <w:rsid w:val="00EE5C8A"/>
    <w:rsid w:val="00EF7639"/>
    <w:rsid w:val="00EF7D5B"/>
    <w:rsid w:val="00F22C2D"/>
    <w:rsid w:val="00F31AA8"/>
    <w:rsid w:val="00F440CC"/>
    <w:rsid w:val="00F64C02"/>
    <w:rsid w:val="00F70868"/>
    <w:rsid w:val="00F73A71"/>
    <w:rsid w:val="00F96B83"/>
    <w:rsid w:val="00FB3493"/>
    <w:rsid w:val="00FB7411"/>
    <w:rsid w:val="00FC199F"/>
    <w:rsid w:val="00FD373B"/>
    <w:rsid w:val="01FFCB8F"/>
    <w:rsid w:val="062EF891"/>
    <w:rsid w:val="0739A572"/>
    <w:rsid w:val="0A79D50E"/>
    <w:rsid w:val="0BEE51CF"/>
    <w:rsid w:val="12A2B857"/>
    <w:rsid w:val="12F7CD29"/>
    <w:rsid w:val="17DE121B"/>
    <w:rsid w:val="1B8C7633"/>
    <w:rsid w:val="1E45452E"/>
    <w:rsid w:val="20186F54"/>
    <w:rsid w:val="20CBB2E3"/>
    <w:rsid w:val="21644B7A"/>
    <w:rsid w:val="23128F25"/>
    <w:rsid w:val="24DB081A"/>
    <w:rsid w:val="25AD3A02"/>
    <w:rsid w:val="260AD636"/>
    <w:rsid w:val="2AF480C0"/>
    <w:rsid w:val="2C22458C"/>
    <w:rsid w:val="2D8FDAC5"/>
    <w:rsid w:val="2F06DF03"/>
    <w:rsid w:val="2F1ED29F"/>
    <w:rsid w:val="3149131A"/>
    <w:rsid w:val="362CEBA5"/>
    <w:rsid w:val="3B1D7DA8"/>
    <w:rsid w:val="3CA80542"/>
    <w:rsid w:val="3D69680A"/>
    <w:rsid w:val="3E4611D3"/>
    <w:rsid w:val="3F94DEB8"/>
    <w:rsid w:val="40A151F4"/>
    <w:rsid w:val="4325AF50"/>
    <w:rsid w:val="4568CF22"/>
    <w:rsid w:val="4BBCBA50"/>
    <w:rsid w:val="4CB80C51"/>
    <w:rsid w:val="54866B57"/>
    <w:rsid w:val="59E7F069"/>
    <w:rsid w:val="5D0C9E17"/>
    <w:rsid w:val="5E70FEAB"/>
    <w:rsid w:val="5EE9C82D"/>
    <w:rsid w:val="5F660234"/>
    <w:rsid w:val="6008C6F8"/>
    <w:rsid w:val="62F30FC1"/>
    <w:rsid w:val="657F8C15"/>
    <w:rsid w:val="65DC96A5"/>
    <w:rsid w:val="687DACBC"/>
    <w:rsid w:val="69BE94F0"/>
    <w:rsid w:val="6D082618"/>
    <w:rsid w:val="6E911599"/>
    <w:rsid w:val="6F6F94D6"/>
    <w:rsid w:val="71060DB0"/>
    <w:rsid w:val="72F56076"/>
    <w:rsid w:val="75BB13B5"/>
    <w:rsid w:val="78C7116E"/>
    <w:rsid w:val="7B574BD4"/>
    <w:rsid w:val="7C8EB3BA"/>
    <w:rsid w:val="7E88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9EFF8"/>
  <w15:docId w15:val="{A9B01F87-D487-4908-A96C-23DD6F7D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2572E"/>
    <w:pPr>
      <w:spacing w:after="0" w:line="240" w:lineRule="auto"/>
    </w:pPr>
    <w:rPr>
      <w:rFonts w:ascii="Arial" w:hAnsi="Arial"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2572E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A84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A84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C2572E"/>
    <w:rPr>
      <w:rFonts w:ascii="Arial" w:hAnsi="Arial" w:eastAsia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F73A7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73A71"/>
    <w:rPr>
      <w:rFonts w:ascii="Arial" w:hAnsi="Arial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3A71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73A71"/>
    <w:rPr>
      <w:rFonts w:ascii="Arial" w:hAnsi="Arial"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7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73A71"/>
    <w:rPr>
      <w:rFonts w:ascii="Tahoma" w:hAnsi="Tahoma" w:eastAsia="Times New Roman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93A86"/>
    <w:rPr>
      <w:b/>
      <w:bCs/>
    </w:rPr>
  </w:style>
  <w:style w:type="character" w:styleId="Emphasis">
    <w:name w:val="Emphasis"/>
    <w:basedOn w:val="DefaultParagraphFont"/>
    <w:uiPriority w:val="20"/>
    <w:qFormat/>
    <w:rsid w:val="00000313"/>
    <w:rPr>
      <w:i/>
      <w:iCs/>
    </w:rPr>
  </w:style>
  <w:style w:type="paragraph" w:styleId="ListParagraph">
    <w:name w:val="List Paragraph"/>
    <w:basedOn w:val="Normal"/>
    <w:uiPriority w:val="34"/>
    <w:qFormat/>
    <w:rsid w:val="000003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357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94257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694257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694257"/>
    <w:pPr>
      <w:spacing w:after="0" w:line="240" w:lineRule="auto"/>
    </w:pPr>
    <w:rPr>
      <w:rFonts w:ascii="Arial" w:hAnsi="Arial" w:eastAsia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3E775D"/>
    <w:rPr>
      <w:b/>
      <w:szCs w:val="20"/>
    </w:rPr>
  </w:style>
  <w:style w:type="character" w:styleId="BodyTextChar" w:customStyle="1">
    <w:name w:val="Body Text Char"/>
    <w:basedOn w:val="DefaultParagraphFont"/>
    <w:link w:val="BodyText"/>
    <w:rsid w:val="003E775D"/>
    <w:rPr>
      <w:rFonts w:ascii="Arial" w:hAnsi="Arial" w:eastAsia="Times New Roman" w:cs="Times New Roman"/>
      <w:b/>
      <w:sz w:val="24"/>
      <w:szCs w:val="20"/>
    </w:rPr>
  </w:style>
  <w:style w:type="table" w:styleId="TableGrid">
    <w:name w:val="Table Grid"/>
    <w:basedOn w:val="TableNormal"/>
    <w:uiPriority w:val="59"/>
    <w:rsid w:val="00DC661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ediumShading2-Accent4">
    <w:name w:val="Medium Shading 2 Accent 4"/>
    <w:basedOn w:val="TableNormal"/>
    <w:uiPriority w:val="64"/>
    <w:rsid w:val="00DC661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character" w:styleId="Heading2Char" w:customStyle="1">
    <w:name w:val="Heading 2 Char"/>
    <w:basedOn w:val="DefaultParagraphFont"/>
    <w:link w:val="Heading2"/>
    <w:uiPriority w:val="9"/>
    <w:rsid w:val="00530A84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table" w:styleId="GridTable1Light-Accent4">
    <w:name w:val="Grid Table 1 Light Accent 4"/>
    <w:basedOn w:val="TableNormal"/>
    <w:uiPriority w:val="46"/>
    <w:rsid w:val="00530A84"/>
    <w:pPr>
      <w:spacing w:after="0" w:line="240" w:lineRule="auto"/>
    </w:pPr>
    <w:tblPr>
      <w:tblStyleRowBandSize w:val="1"/>
      <w:tblStyleColBandSize w:val="1"/>
      <w:tblBorders>
        <w:top w:val="single" w:color="CCC0D9" w:themeColor="accent4" w:themeTint="66" w:sz="4" w:space="0"/>
        <w:left w:val="single" w:color="CCC0D9" w:themeColor="accent4" w:themeTint="66" w:sz="4" w:space="0"/>
        <w:bottom w:val="single" w:color="CCC0D9" w:themeColor="accent4" w:themeTint="66" w:sz="4" w:space="0"/>
        <w:right w:val="single" w:color="CCC0D9" w:themeColor="accent4" w:themeTint="66" w:sz="4" w:space="0"/>
        <w:insideH w:val="single" w:color="CCC0D9" w:themeColor="accent4" w:themeTint="66" w:sz="4" w:space="0"/>
        <w:insideV w:val="single" w:color="CCC0D9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B2A1C7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2A1C7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-Accent4">
    <w:name w:val="List Table 1 Light Accent 4"/>
    <w:basedOn w:val="TableNormal"/>
    <w:uiPriority w:val="46"/>
    <w:rsid w:val="00530A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B2A1C7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B2A1C7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Heading3Char" w:customStyle="1">
    <w:name w:val="Heading 3 Char"/>
    <w:basedOn w:val="DefaultParagraphFont"/>
    <w:link w:val="Heading3"/>
    <w:uiPriority w:val="9"/>
    <w:rsid w:val="00530A84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table" w:styleId="GridTable3-Accent4">
    <w:name w:val="Grid Table 3 Accent 4"/>
    <w:basedOn w:val="TableNormal"/>
    <w:uiPriority w:val="48"/>
    <w:rsid w:val="00530A84"/>
    <w:pPr>
      <w:spacing w:after="0" w:line="240" w:lineRule="auto"/>
    </w:pPr>
    <w:tblPr>
      <w:tblStyleRowBandSize w:val="1"/>
      <w:tblStyleColBandSize w:val="1"/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color="B2A1C7" w:themeColor="accent4" w:themeTint="99" w:sz="4" w:space="0"/>
        </w:tcBorders>
      </w:tcPr>
    </w:tblStylePr>
    <w:tblStylePr w:type="nwCell">
      <w:tblPr/>
      <w:tcPr>
        <w:tcBorders>
          <w:bottom w:val="single" w:color="B2A1C7" w:themeColor="accent4" w:themeTint="99" w:sz="4" w:space="0"/>
        </w:tcBorders>
      </w:tcPr>
    </w:tblStylePr>
    <w:tblStylePr w:type="seCell">
      <w:tblPr/>
      <w:tcPr>
        <w:tcBorders>
          <w:top w:val="single" w:color="B2A1C7" w:themeColor="accent4" w:themeTint="99" w:sz="4" w:space="0"/>
        </w:tcBorders>
      </w:tcPr>
    </w:tblStylePr>
    <w:tblStylePr w:type="swCell">
      <w:tblPr/>
      <w:tcPr>
        <w:tcBorders>
          <w:top w:val="single" w:color="B2A1C7" w:themeColor="accent4" w:themeTint="99" w:sz="4" w:space="0"/>
        </w:tcBorders>
      </w:tcPr>
    </w:tblStylePr>
  </w:style>
  <w:style w:type="table" w:styleId="GridTable2-Accent4">
    <w:name w:val="Grid Table 2 Accent 4"/>
    <w:basedOn w:val="TableNormal"/>
    <w:uiPriority w:val="47"/>
    <w:rsid w:val="00530A84"/>
    <w:pPr>
      <w:spacing w:after="0" w:line="240" w:lineRule="auto"/>
    </w:pPr>
    <w:tblPr>
      <w:tblStyleRowBandSize w:val="1"/>
      <w:tblStyleColBandSize w:val="1"/>
      <w:tblBorders>
        <w:top w:val="single" w:color="B2A1C7" w:themeColor="accent4" w:themeTint="99" w:sz="2" w:space="0"/>
        <w:bottom w:val="single" w:color="B2A1C7" w:themeColor="accent4" w:themeTint="99" w:sz="2" w:space="0"/>
        <w:insideH w:val="single" w:color="B2A1C7" w:themeColor="accent4" w:themeTint="99" w:sz="2" w:space="0"/>
        <w:insideV w:val="single" w:color="B2A1C7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2A1C7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2A1C7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3-Accent4">
    <w:name w:val="List Table 3 Accent 4"/>
    <w:basedOn w:val="TableNormal"/>
    <w:uiPriority w:val="48"/>
    <w:rsid w:val="00E17AB1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color="8064A2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tblPr/>
      <w:tcPr>
        <w:tcBorders>
          <w:top w:val="single" w:color="8064A2" w:themeColor="accent4" w:sz="4" w:space="0"/>
          <w:bottom w:val="single" w:color="8064A2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8064A2" w:themeColor="accent4" w:sz="4" w:space="0"/>
          <w:left w:val="nil"/>
        </w:tcBorders>
      </w:tcPr>
    </w:tblStylePr>
    <w:tblStylePr w:type="swCell">
      <w:tblPr/>
      <w:tcPr>
        <w:tcBorders>
          <w:top w:val="double" w:color="8064A2" w:themeColor="accent4" w:sz="4" w:space="0"/>
          <w:right w:val="nil"/>
        </w:tcBorders>
      </w:tcPr>
    </w:tblStylePr>
  </w:style>
  <w:style w:type="table" w:styleId="ListTable2-Accent4">
    <w:name w:val="List Table 2 Accent 4"/>
    <w:basedOn w:val="TableNormal"/>
    <w:uiPriority w:val="47"/>
    <w:rsid w:val="00D93FDB"/>
    <w:pPr>
      <w:spacing w:after="0" w:line="240" w:lineRule="auto"/>
    </w:pPr>
    <w:tblPr>
      <w:tblStyleRowBandSize w:val="1"/>
      <w:tblStyleColBandSize w:val="1"/>
      <w:tblBorders>
        <w:top w:val="single" w:color="B2A1C7" w:themeColor="accent4" w:themeTint="99" w:sz="4" w:space="0"/>
        <w:bottom w:val="single" w:color="B2A1C7" w:themeColor="accent4" w:themeTint="99" w:sz="4" w:space="0"/>
        <w:insideH w:val="single" w:color="B2A1C7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6293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B2A1C7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2A1C7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4">
    <w:name w:val="List Table 4 Accent 4"/>
    <w:basedOn w:val="TableNormal"/>
    <w:uiPriority w:val="49"/>
    <w:rsid w:val="00A62930"/>
    <w:pPr>
      <w:spacing w:after="0" w:line="240" w:lineRule="auto"/>
    </w:pPr>
    <w:tblPr>
      <w:tblStyleRowBandSize w:val="1"/>
      <w:tblStyleColBandSize w:val="1"/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color="B2A1C7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5Dark-Accent4">
    <w:name w:val="Grid Table 5 Dark Accent 4"/>
    <w:basedOn w:val="TableNormal"/>
    <w:uiPriority w:val="50"/>
    <w:rsid w:val="00A6293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paragraph" w:styleId="Heading4">
    <w:uiPriority w:val="9"/>
    <w:name w:val="heading 4"/>
    <w:basedOn w:val="Normal"/>
    <w:next w:val="Normal"/>
    <w:unhideWhenUsed/>
    <w:qFormat/>
    <w:rsid w:val="3CA80542"/>
    <w:rPr>
      <w:rFonts w:eastAsia="" w:cs="" w:eastAsiaTheme="majorEastAsia" w:cstheme="majorBidi"/>
      <w:i w:val="1"/>
      <w:iCs w:val="1"/>
      <w:color w:val="365F91" w:themeColor="accent1" w:themeTint="FF" w:themeShade="BF"/>
    </w:rPr>
    <w:pPr>
      <w:keepNext w:val="1"/>
      <w:keepLines w:val="1"/>
      <w:spacing w:before="80" w:after="40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199148345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58F9A8D11D247937F063607C05787" ma:contentTypeVersion="21" ma:contentTypeDescription="Create a new document." ma:contentTypeScope="" ma:versionID="69b53aab9680ad8fdd958a69757242ca">
  <xsd:schema xmlns:xsd="http://www.w3.org/2001/XMLSchema" xmlns:xs="http://www.w3.org/2001/XMLSchema" xmlns:p="http://schemas.microsoft.com/office/2006/metadata/properties" xmlns:ns2="78c5ce17-eb6c-413a-aa1a-d7327455ba0a" xmlns:ns3="c58298de-187d-49a3-90ee-1fdef9dbcebb" targetNamespace="http://schemas.microsoft.com/office/2006/metadata/properties" ma:root="true" ma:fieldsID="b079ec3b76c885504ed9f1a82e5b3c50" ns2:_="" ns3:_="">
    <xsd:import namespace="78c5ce17-eb6c-413a-aa1a-d7327455ba0a"/>
    <xsd:import namespace="c58298de-187d-49a3-90ee-1fdef9dbc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5ce17-eb6c-413a-aa1a-d7327455b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bd8671-6b29-44f3-9381-2739ff49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298de-187d-49a3-90ee-1fdef9dbce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4fde75f-1bad-402b-b164-3f2a61caa77a}" ma:internalName="TaxCatchAll" ma:showField="CatchAllData" ma:web="c58298de-187d-49a3-90ee-1fdef9dbce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8298de-187d-49a3-90ee-1fdef9dbcebb" xsi:nil="true"/>
    <lcf76f155ced4ddcb4097134ff3c332f xmlns="78c5ce17-eb6c-413a-aa1a-d7327455ba0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0526E-79EE-46B1-8D42-DA39450D9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c5ce17-eb6c-413a-aa1a-d7327455ba0a"/>
    <ds:schemaRef ds:uri="c58298de-187d-49a3-90ee-1fdef9dbc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2CE8D5-C94D-4860-B5EF-230914A958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59EF7C-2027-41C7-8D30-F84C21E7FDC3}">
  <ds:schemaRefs>
    <ds:schemaRef ds:uri="http://schemas.microsoft.com/office/2006/metadata/properties"/>
    <ds:schemaRef ds:uri="http://schemas.microsoft.com/office/infopath/2007/PartnerControls"/>
    <ds:schemaRef ds:uri="c58298de-187d-49a3-90ee-1fdef9dbcebb"/>
    <ds:schemaRef ds:uri="78c5ce17-eb6c-413a-aa1a-d7327455ba0a"/>
  </ds:schemaRefs>
</ds:datastoreItem>
</file>

<file path=customXml/itemProps4.xml><?xml version="1.0" encoding="utf-8"?>
<ds:datastoreItem xmlns:ds="http://schemas.openxmlformats.org/officeDocument/2006/customXml" ds:itemID="{02DE18F3-B994-4779-B8D6-56C405D27CF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Psoriasis Association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</dc:creator>
  <keywords/>
  <dc:description/>
  <lastModifiedBy>Melinda Spencer</lastModifiedBy>
  <revision>10</revision>
  <lastPrinted>2018-03-26T14:40:00.0000000Z</lastPrinted>
  <dcterms:created xsi:type="dcterms:W3CDTF">2026-07-13T09:42:00.0000000Z</dcterms:created>
  <dcterms:modified xsi:type="dcterms:W3CDTF">2026-09-02T10:19:44.3331114Z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0x0101004E858F9A8D11D247937F063607C05787</vt:lpwstr>
  </property>
  <property fmtid="{D5CDD505-2E9C-101B-9397-08002B2CF9AE}" pid="3" name="MediaServiceImageTags">
    <vt:lpwstr/>
  </property>
</Properties>
</file>